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F6EC3">
      <w:pPr>
        <w:rPr>
          <w:rFonts w:ascii="Calibri" w:hAnsi="Calibri" w:eastAsia="Calibri"/>
          <w:sz w:val="26"/>
        </w:rPr>
      </w:pPr>
    </w:p>
    <w:p w14:paraId="23AE1DF3">
      <w:pPr>
        <w:jc w:val="center"/>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Муниципальное автономное общеобразовательное учреждение </w:t>
      </w:r>
    </w:p>
    <w:p w14:paraId="5B1FCDF5">
      <w:pPr>
        <w:jc w:val="center"/>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 «Средняя общеобразовательная школа № 40» г. Череповец</w:t>
      </w:r>
    </w:p>
    <w:p w14:paraId="359E10BC">
      <w:pPr>
        <w:jc w:val="center"/>
        <w:rPr>
          <w:rFonts w:hint="default" w:ascii="Times New Roman" w:hAnsi="Times New Roman" w:eastAsia="Calibri" w:cs="Times New Roman"/>
          <w:sz w:val="28"/>
          <w:szCs w:val="28"/>
        </w:rPr>
      </w:pPr>
    </w:p>
    <w:p w14:paraId="3EA7A6DD">
      <w:pPr>
        <w:jc w:val="center"/>
        <w:rPr>
          <w:rFonts w:hint="default" w:ascii="Times New Roman" w:hAnsi="Times New Roman" w:eastAsia="Calibri" w:cs="Times New Roman"/>
          <w:sz w:val="28"/>
          <w:szCs w:val="28"/>
        </w:rPr>
      </w:pPr>
    </w:p>
    <w:p w14:paraId="6F0537D6">
      <w:pPr>
        <w:jc w:val="center"/>
        <w:rPr>
          <w:rFonts w:hint="default" w:ascii="Times New Roman" w:hAnsi="Times New Roman" w:eastAsia="Calibri" w:cs="Times New Roman"/>
          <w:sz w:val="28"/>
          <w:szCs w:val="28"/>
        </w:rPr>
      </w:pPr>
    </w:p>
    <w:p w14:paraId="4B71B6FC">
      <w:pPr>
        <w:jc w:val="center"/>
        <w:rPr>
          <w:rFonts w:hint="default" w:ascii="Times New Roman" w:hAnsi="Times New Roman" w:eastAsia="Calibri" w:cs="Times New Roman"/>
          <w:sz w:val="28"/>
          <w:szCs w:val="28"/>
        </w:rPr>
      </w:pPr>
    </w:p>
    <w:p w14:paraId="4F2F7124">
      <w:pPr>
        <w:jc w:val="center"/>
        <w:rPr>
          <w:rFonts w:hint="default" w:ascii="Times New Roman" w:hAnsi="Times New Roman" w:eastAsia="Calibri" w:cs="Times New Roman"/>
          <w:sz w:val="28"/>
          <w:szCs w:val="28"/>
        </w:rPr>
      </w:pPr>
    </w:p>
    <w:p w14:paraId="74EA5383">
      <w:pPr>
        <w:jc w:val="center"/>
        <w:rPr>
          <w:rFonts w:hint="default" w:ascii="Times New Roman" w:hAnsi="Times New Roman" w:eastAsia="Times New Roman" w:cs="Times New Roman"/>
          <w:kern w:val="0"/>
          <w:sz w:val="28"/>
          <w:szCs w:val="28"/>
          <w:lang w:eastAsia="en-US"/>
        </w:rPr>
      </w:pPr>
      <w:r>
        <w:rPr>
          <w:rFonts w:hint="default" w:ascii="Times New Roman" w:hAnsi="Times New Roman" w:eastAsia="Times New Roman" w:cs="Times New Roman"/>
          <w:b/>
          <w:bCs/>
          <w:kern w:val="1"/>
          <w:sz w:val="28"/>
          <w:szCs w:val="28"/>
          <w:lang w:val="ru-RU" w:bidi="hi-IN"/>
        </w:rPr>
        <w:t>И</w:t>
      </w:r>
      <w:r>
        <w:rPr>
          <w:rFonts w:hint="default" w:ascii="Times New Roman" w:hAnsi="Times New Roman" w:eastAsia="Times New Roman" w:cs="Times New Roman"/>
          <w:b/>
          <w:kern w:val="1"/>
          <w:sz w:val="28"/>
          <w:szCs w:val="28"/>
          <w:lang w:bidi="hi-IN"/>
        </w:rPr>
        <w:t>гра – викторина</w:t>
      </w:r>
      <w:r>
        <w:rPr>
          <w:rFonts w:hint="default" w:ascii="Times New Roman" w:hAnsi="Times New Roman" w:eastAsia="Times New Roman" w:cs="Times New Roman"/>
          <w:kern w:val="1"/>
          <w:sz w:val="28"/>
          <w:szCs w:val="28"/>
          <w:lang w:bidi="hi-IN"/>
        </w:rPr>
        <w:t xml:space="preserve"> по разделам материалов  </w:t>
      </w:r>
      <w:r>
        <w:rPr>
          <w:rFonts w:hint="default" w:ascii="Times New Roman" w:hAnsi="Times New Roman" w:eastAsia="Times New Roman" w:cs="Times New Roman"/>
          <w:kern w:val="1"/>
          <w:sz w:val="28"/>
          <w:szCs w:val="28"/>
          <w:lang w:val="en-US" w:bidi="hi-IN"/>
        </w:rPr>
        <w:t>Culture</w:t>
      </w:r>
      <w:r>
        <w:rPr>
          <w:rFonts w:hint="default" w:ascii="Times New Roman" w:hAnsi="Times New Roman" w:eastAsia="Times New Roman" w:cs="Times New Roman"/>
          <w:kern w:val="1"/>
          <w:sz w:val="28"/>
          <w:szCs w:val="28"/>
          <w:lang w:bidi="hi-IN"/>
        </w:rPr>
        <w:t xml:space="preserve"> </w:t>
      </w:r>
      <w:r>
        <w:rPr>
          <w:rFonts w:hint="default" w:ascii="Times New Roman" w:hAnsi="Times New Roman" w:eastAsia="Times New Roman" w:cs="Times New Roman"/>
          <w:kern w:val="1"/>
          <w:sz w:val="28"/>
          <w:szCs w:val="28"/>
          <w:lang w:val="en-US" w:bidi="hi-IN"/>
        </w:rPr>
        <w:t>Corner</w:t>
      </w:r>
      <w:r>
        <w:rPr>
          <w:rFonts w:hint="default" w:ascii="Times New Roman" w:hAnsi="Times New Roman" w:eastAsia="Times New Roman" w:cs="Times New Roman"/>
          <w:kern w:val="0"/>
          <w:sz w:val="28"/>
          <w:szCs w:val="28"/>
          <w:lang w:eastAsia="en-US"/>
        </w:rPr>
        <w:t xml:space="preserve"> </w:t>
      </w:r>
    </w:p>
    <w:p w14:paraId="28E6191B">
      <w:pPr>
        <w:jc w:val="center"/>
        <w:rPr>
          <w:rFonts w:hint="default" w:ascii="Times New Roman" w:hAnsi="Times New Roman" w:eastAsia="Calibri" w:cs="Times New Roman"/>
          <w:b/>
          <w:sz w:val="28"/>
          <w:szCs w:val="28"/>
        </w:rPr>
      </w:pPr>
      <w:r>
        <w:rPr>
          <w:rFonts w:hint="default" w:ascii="Times New Roman" w:hAnsi="Times New Roman" w:eastAsia="Times New Roman" w:cs="Times New Roman"/>
          <w:kern w:val="0"/>
          <w:sz w:val="28"/>
          <w:szCs w:val="28"/>
          <w:lang w:eastAsia="en-US"/>
        </w:rPr>
        <w:t>учебника английского языка для 7 класса общеобразовательных учреждений</w:t>
      </w:r>
      <w:r>
        <w:rPr>
          <w:rFonts w:hint="default" w:ascii="Times New Roman" w:hAnsi="Times New Roman" w:eastAsia="Calibri" w:cs="Times New Roman"/>
          <w:kern w:val="0"/>
          <w:sz w:val="28"/>
          <w:szCs w:val="28"/>
          <w:lang w:eastAsia="en-US"/>
        </w:rPr>
        <w:t xml:space="preserve"> «Английский в фокусе» </w:t>
      </w:r>
      <w:r>
        <w:rPr>
          <w:rFonts w:hint="default" w:ascii="Times New Roman" w:hAnsi="Times New Roman" w:eastAsia="Calibri" w:cs="Times New Roman"/>
          <w:color w:val="000000"/>
          <w:kern w:val="0"/>
          <w:sz w:val="28"/>
          <w:szCs w:val="28"/>
          <w:lang w:eastAsia="en-US"/>
        </w:rPr>
        <w:t xml:space="preserve">("Spotlight"), авторы: </w:t>
      </w:r>
      <w:r>
        <w:rPr>
          <w:rFonts w:hint="default" w:ascii="Times New Roman" w:hAnsi="Times New Roman" w:eastAsia="Calibri" w:cs="Times New Roman"/>
          <w:kern w:val="0"/>
          <w:sz w:val="28"/>
          <w:szCs w:val="28"/>
          <w:lang w:eastAsia="en-US"/>
        </w:rPr>
        <w:t xml:space="preserve"> </w:t>
      </w:r>
      <w:r>
        <w:rPr>
          <w:rFonts w:hint="default" w:ascii="Times New Roman" w:hAnsi="Times New Roman" w:eastAsia="Times New Roman" w:cs="Times New Roman"/>
          <w:kern w:val="1"/>
          <w:sz w:val="28"/>
          <w:szCs w:val="28"/>
          <w:lang w:bidi="hi-IN"/>
        </w:rPr>
        <w:t xml:space="preserve"> </w:t>
      </w:r>
      <w:r>
        <w:rPr>
          <w:rFonts w:hint="default" w:ascii="Times New Roman" w:hAnsi="Times New Roman" w:eastAsia="Calibri" w:cs="Times New Roman"/>
          <w:kern w:val="0"/>
          <w:sz w:val="28"/>
          <w:szCs w:val="28"/>
          <w:lang w:eastAsia="en-US"/>
        </w:rPr>
        <w:t>Ваулина Ю.Е., Дули Д., Подоляко О.Е., Эванс В.</w:t>
      </w:r>
    </w:p>
    <w:p w14:paraId="16A1DBBF">
      <w:pPr>
        <w:jc w:val="right"/>
        <w:rPr>
          <w:rFonts w:hint="default" w:ascii="Times New Roman" w:hAnsi="Times New Roman" w:eastAsia="Calibri" w:cs="Times New Roman"/>
          <w:b/>
          <w:sz w:val="28"/>
          <w:szCs w:val="28"/>
        </w:rPr>
      </w:pPr>
    </w:p>
    <w:p w14:paraId="3B067D8E">
      <w:pPr>
        <w:jc w:val="right"/>
        <w:rPr>
          <w:rFonts w:hint="default" w:ascii="Times New Roman" w:hAnsi="Times New Roman" w:eastAsia="Calibri" w:cs="Times New Roman"/>
          <w:b/>
          <w:sz w:val="28"/>
          <w:szCs w:val="28"/>
        </w:rPr>
      </w:pPr>
    </w:p>
    <w:p w14:paraId="502599DE">
      <w:pPr>
        <w:jc w:val="right"/>
        <w:rPr>
          <w:rFonts w:hint="default" w:ascii="Times New Roman" w:hAnsi="Times New Roman" w:eastAsia="Calibri" w:cs="Times New Roman"/>
          <w:b/>
          <w:sz w:val="28"/>
          <w:szCs w:val="28"/>
        </w:rPr>
      </w:pPr>
    </w:p>
    <w:p w14:paraId="0DC6816D">
      <w:pPr>
        <w:jc w:val="right"/>
        <w:rPr>
          <w:rFonts w:hint="default" w:ascii="Times New Roman" w:hAnsi="Times New Roman" w:eastAsia="Calibri" w:cs="Times New Roman"/>
          <w:b/>
          <w:sz w:val="28"/>
          <w:szCs w:val="28"/>
        </w:rPr>
      </w:pPr>
    </w:p>
    <w:p w14:paraId="401622E6">
      <w:pPr>
        <w:jc w:val="right"/>
        <w:rPr>
          <w:rFonts w:hint="default" w:ascii="Times New Roman" w:hAnsi="Times New Roman" w:eastAsia="Calibri" w:cs="Times New Roman"/>
          <w:b/>
          <w:sz w:val="28"/>
          <w:szCs w:val="28"/>
        </w:rPr>
      </w:pPr>
    </w:p>
    <w:p w14:paraId="724090E9">
      <w:pPr>
        <w:jc w:val="right"/>
        <w:rPr>
          <w:rFonts w:hint="default" w:ascii="Times New Roman" w:hAnsi="Times New Roman" w:eastAsia="Calibri" w:cs="Times New Roman"/>
          <w:b/>
          <w:sz w:val="28"/>
          <w:szCs w:val="28"/>
        </w:rPr>
      </w:pPr>
    </w:p>
    <w:p w14:paraId="4792147E">
      <w:pPr>
        <w:rPr>
          <w:rFonts w:hint="default" w:ascii="Times New Roman" w:hAnsi="Times New Roman" w:eastAsia="Calibri" w:cs="Times New Roman"/>
          <w:b/>
          <w:sz w:val="28"/>
          <w:szCs w:val="28"/>
        </w:rPr>
      </w:pPr>
    </w:p>
    <w:p w14:paraId="23CAF6A4">
      <w:pPr>
        <w:jc w:val="right"/>
        <w:rPr>
          <w:rFonts w:hint="default" w:ascii="Times New Roman" w:hAnsi="Times New Roman" w:eastAsia="Calibri" w:cs="Times New Roman"/>
          <w:b/>
          <w:sz w:val="28"/>
          <w:szCs w:val="28"/>
        </w:rPr>
      </w:pPr>
    </w:p>
    <w:p w14:paraId="7AD29EFB">
      <w:pPr>
        <w:jc w:val="right"/>
        <w:rPr>
          <w:rFonts w:hint="default" w:ascii="Times New Roman" w:hAnsi="Times New Roman" w:eastAsia="Calibri" w:cs="Times New Roman"/>
          <w:b/>
          <w:sz w:val="28"/>
          <w:szCs w:val="28"/>
        </w:rPr>
      </w:pPr>
    </w:p>
    <w:p w14:paraId="6E8E1F46">
      <w:pPr>
        <w:jc w:val="right"/>
        <w:rPr>
          <w:rFonts w:hint="default" w:ascii="Times New Roman" w:hAnsi="Times New Roman" w:eastAsia="Calibri" w:cs="Times New Roman"/>
          <w:b/>
          <w:sz w:val="28"/>
          <w:szCs w:val="28"/>
        </w:rPr>
      </w:pPr>
    </w:p>
    <w:p w14:paraId="10EC2B17">
      <w:pPr>
        <w:jc w:val="right"/>
        <w:rPr>
          <w:rFonts w:hint="default" w:ascii="Times New Roman" w:hAnsi="Times New Roman" w:eastAsia="Calibri" w:cs="Times New Roman"/>
          <w:sz w:val="28"/>
          <w:szCs w:val="28"/>
        </w:rPr>
      </w:pPr>
      <w:r>
        <w:rPr>
          <w:rFonts w:hint="default" w:ascii="Times New Roman" w:hAnsi="Times New Roman" w:eastAsia="Calibri" w:cs="Times New Roman"/>
          <w:b/>
          <w:sz w:val="28"/>
          <w:szCs w:val="28"/>
        </w:rPr>
        <w:t>ФИО автора:</w:t>
      </w:r>
      <w:r>
        <w:rPr>
          <w:rFonts w:hint="default" w:ascii="Times New Roman" w:hAnsi="Times New Roman" w:eastAsia="Calibri" w:cs="Times New Roman"/>
          <w:sz w:val="28"/>
          <w:szCs w:val="28"/>
        </w:rPr>
        <w:t xml:space="preserve"> Фомичева Елена Валентиновна, </w:t>
      </w:r>
    </w:p>
    <w:p w14:paraId="6CF1D7EA">
      <w:pPr>
        <w:jc w:val="right"/>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учитель английского языка высшей квалификационной категории</w:t>
      </w:r>
    </w:p>
    <w:p w14:paraId="5F707C48">
      <w:pPr>
        <w:jc w:val="right"/>
        <w:rPr>
          <w:rFonts w:hint="default" w:ascii="Times New Roman" w:hAnsi="Times New Roman" w:eastAsia="Calibri" w:cs="Times New Roman"/>
          <w:sz w:val="28"/>
          <w:szCs w:val="28"/>
        </w:rPr>
      </w:pPr>
    </w:p>
    <w:p w14:paraId="3FBA3BD7">
      <w:pPr>
        <w:rPr>
          <w:rFonts w:hint="default" w:ascii="Times New Roman" w:hAnsi="Times New Roman" w:eastAsia="Calibri" w:cs="Times New Roman"/>
          <w:sz w:val="28"/>
          <w:szCs w:val="28"/>
        </w:rPr>
      </w:pPr>
    </w:p>
    <w:p w14:paraId="5244C0A1">
      <w:pPr>
        <w:jc w:val="center"/>
        <w:rPr>
          <w:rFonts w:hint="default" w:ascii="Times New Roman" w:hAnsi="Times New Roman" w:cs="Times New Roman"/>
          <w:sz w:val="28"/>
          <w:szCs w:val="28"/>
        </w:rPr>
      </w:pPr>
      <w:r>
        <w:rPr>
          <w:rFonts w:hint="default" w:ascii="Times New Roman" w:hAnsi="Times New Roman" w:cs="Times New Roman"/>
          <w:sz w:val="28"/>
          <w:szCs w:val="28"/>
        </w:rPr>
        <w:t>Пояснительная записка:</w:t>
      </w:r>
    </w:p>
    <w:p w14:paraId="26E72108">
      <w:pPr>
        <w:pStyle w:val="24"/>
        <w:snapToGrid w:val="0"/>
        <w:spacing w:line="360" w:lineRule="auto"/>
        <w:rPr>
          <w:rFonts w:hint="default" w:ascii="Times New Roman" w:hAnsi="Times New Roman" w:cs="Times New Roman"/>
          <w:kern w:val="1"/>
          <w:sz w:val="28"/>
          <w:szCs w:val="28"/>
        </w:rPr>
      </w:pPr>
      <w:r>
        <w:rPr>
          <w:rFonts w:hint="default" w:ascii="Times New Roman" w:hAnsi="Times New Roman" w:cs="Times New Roman"/>
          <w:sz w:val="28"/>
          <w:szCs w:val="28"/>
        </w:rPr>
        <w:t xml:space="preserve"> Учебник 7 -го класса «</w:t>
      </w:r>
      <w:r>
        <w:rPr>
          <w:rFonts w:hint="default" w:ascii="Times New Roman" w:hAnsi="Times New Roman" w:cs="Times New Roman"/>
          <w:sz w:val="28"/>
          <w:szCs w:val="28"/>
          <w:lang w:val="en-US"/>
        </w:rPr>
        <w:t>Spotlight</w:t>
      </w:r>
      <w:r>
        <w:rPr>
          <w:rFonts w:hint="default" w:ascii="Times New Roman" w:hAnsi="Times New Roman" w:cs="Times New Roman"/>
          <w:sz w:val="28"/>
          <w:szCs w:val="28"/>
        </w:rPr>
        <w:t xml:space="preserve">» имеет рубрику  </w:t>
      </w:r>
      <w:r>
        <w:rPr>
          <w:rFonts w:hint="default" w:ascii="Times New Roman" w:hAnsi="Times New Roman" w:cs="Times New Roman"/>
          <w:sz w:val="28"/>
          <w:szCs w:val="28"/>
          <w:lang w:val="en-US"/>
        </w:rPr>
        <w:t>Culture</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Corner</w:t>
      </w:r>
      <w:r>
        <w:rPr>
          <w:rFonts w:hint="default" w:ascii="Times New Roman" w:hAnsi="Times New Roman" w:cs="Times New Roman"/>
          <w:sz w:val="28"/>
          <w:szCs w:val="28"/>
        </w:rPr>
        <w:t xml:space="preserve">  (культурный уголок), где размещены тексты об известных героях литературных произведений, написанных авторами страны изучаемого языка (Алиса в стране чудес, Питер Пен и др.), писателе О. Уальде и отрывок из его произведения «Кентервильское привидение», национальном виде спорта, заповедниках, достопримечательностях страны. </w:t>
      </w:r>
    </w:p>
    <w:p w14:paraId="33011E38">
      <w:pPr>
        <w:rPr>
          <w:rFonts w:hint="default" w:ascii="Times New Roman" w:hAnsi="Times New Roman" w:eastAsia="Times New Roman" w:cs="Times New Roman"/>
          <w:kern w:val="1"/>
          <w:sz w:val="28"/>
          <w:szCs w:val="28"/>
          <w:lang w:bidi="hi-IN"/>
        </w:rPr>
      </w:pPr>
      <w:r>
        <w:rPr>
          <w:rFonts w:hint="default" w:ascii="Times New Roman" w:hAnsi="Times New Roman" w:eastAsia="Times New Roman" w:cs="Times New Roman"/>
          <w:kern w:val="1"/>
          <w:sz w:val="28"/>
          <w:szCs w:val="28"/>
          <w:lang w:bidi="hi-IN"/>
        </w:rPr>
        <w:t>Обобщение информации этих разделов и ее повторение в виде игры поможет учащимся 7 – х классов повторить материал, проверить, как хорошо они его усвоили.</w:t>
      </w:r>
    </w:p>
    <w:p w14:paraId="697022DB">
      <w:pPr>
        <w:rPr>
          <w:rFonts w:hint="default" w:ascii="Times New Roman" w:hAnsi="Times New Roman" w:cs="Times New Roman"/>
          <w:sz w:val="28"/>
          <w:szCs w:val="28"/>
        </w:rPr>
      </w:pPr>
      <w:bookmarkStart w:id="0" w:name="_GoBack"/>
      <w:r>
        <w:rPr>
          <w:rFonts w:hint="default" w:ascii="Times New Roman" w:hAnsi="Times New Roman" w:cs="Times New Roman"/>
          <w:b/>
          <w:bCs/>
          <w:sz w:val="28"/>
          <w:szCs w:val="28"/>
        </w:rPr>
        <w:t>Цель игры:</w:t>
      </w:r>
      <w:r>
        <w:rPr>
          <w:rFonts w:hint="default" w:ascii="Times New Roman" w:hAnsi="Times New Roman" w:cs="Times New Roman"/>
          <w:sz w:val="28"/>
          <w:szCs w:val="28"/>
        </w:rPr>
        <w:t xml:space="preserve"> активизация знаний учащихся о с</w:t>
      </w:r>
      <w:r>
        <w:rPr>
          <w:rFonts w:hint="default" w:ascii="Times New Roman" w:hAnsi="Times New Roman" w:cs="Times New Roman"/>
          <w:sz w:val="28"/>
          <w:szCs w:val="28"/>
          <w:lang w:val="ru-RU"/>
        </w:rPr>
        <w:t>тране изучаемого языка</w:t>
      </w:r>
      <w:r>
        <w:rPr>
          <w:rFonts w:hint="default" w:ascii="Times New Roman" w:hAnsi="Times New Roman" w:cs="Times New Roman"/>
          <w:sz w:val="28"/>
          <w:szCs w:val="28"/>
        </w:rPr>
        <w:t xml:space="preserve"> через ознакомление с ее историческими, культурными, природными особенностями на английском языке.</w:t>
      </w:r>
    </w:p>
    <w:p w14:paraId="22531450">
      <w:pPr>
        <w:rPr>
          <w:rFonts w:hint="default" w:ascii="Times New Roman" w:hAnsi="Times New Roman" w:cs="Times New Roman"/>
          <w:sz w:val="28"/>
          <w:szCs w:val="28"/>
        </w:rPr>
      </w:pPr>
      <w:r>
        <w:rPr>
          <w:rFonts w:hint="default" w:ascii="Times New Roman" w:hAnsi="Times New Roman" w:cs="Times New Roman"/>
          <w:sz w:val="28"/>
          <w:szCs w:val="28"/>
        </w:rPr>
        <w:t>Задачи игры:</w:t>
      </w:r>
    </w:p>
    <w:p w14:paraId="0CC72747">
      <w:pPr>
        <w:rPr>
          <w:rFonts w:hint="default" w:ascii="Times New Roman" w:hAnsi="Times New Roman" w:cs="Times New Roman"/>
          <w:sz w:val="28"/>
          <w:szCs w:val="28"/>
        </w:rPr>
      </w:pPr>
      <w:r>
        <w:rPr>
          <w:rFonts w:hint="default" w:ascii="Times New Roman" w:hAnsi="Times New Roman" w:cs="Times New Roman"/>
          <w:sz w:val="28"/>
          <w:szCs w:val="28"/>
        </w:rPr>
        <w:t xml:space="preserve">1) </w:t>
      </w:r>
      <w:r>
        <w:rPr>
          <w:rFonts w:hint="default" w:ascii="Times New Roman" w:hAnsi="Times New Roman" w:cs="Times New Roman"/>
          <w:sz w:val="28"/>
          <w:szCs w:val="28"/>
          <w:lang w:val="ru-RU"/>
        </w:rPr>
        <w:t>обобщить информацию</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об</w:t>
      </w:r>
      <w:r>
        <w:rPr>
          <w:rFonts w:hint="default" w:ascii="Times New Roman" w:hAnsi="Times New Roman" w:cs="Times New Roman"/>
          <w:sz w:val="28"/>
          <w:szCs w:val="28"/>
        </w:rPr>
        <w:t xml:space="preserve"> истори</w:t>
      </w:r>
      <w:r>
        <w:rPr>
          <w:rFonts w:hint="default" w:ascii="Times New Roman" w:hAnsi="Times New Roman" w:cs="Times New Roman"/>
          <w:sz w:val="28"/>
          <w:szCs w:val="28"/>
          <w:lang w:val="ru-RU"/>
        </w:rPr>
        <w:t>и</w:t>
      </w:r>
      <w:r>
        <w:rPr>
          <w:rFonts w:hint="default" w:ascii="Times New Roman" w:hAnsi="Times New Roman" w:cs="Times New Roman"/>
          <w:sz w:val="28"/>
          <w:szCs w:val="28"/>
        </w:rPr>
        <w:t>, природ</w:t>
      </w:r>
      <w:r>
        <w:rPr>
          <w:rFonts w:hint="default" w:ascii="Times New Roman" w:hAnsi="Times New Roman" w:cs="Times New Roman"/>
          <w:sz w:val="28"/>
          <w:szCs w:val="28"/>
          <w:lang w:val="ru-RU"/>
        </w:rPr>
        <w:t>е</w:t>
      </w:r>
      <w:r>
        <w:rPr>
          <w:rFonts w:hint="default" w:ascii="Times New Roman" w:hAnsi="Times New Roman" w:cs="Times New Roman"/>
          <w:sz w:val="28"/>
          <w:szCs w:val="28"/>
        </w:rPr>
        <w:t>, культур</w:t>
      </w:r>
      <w:r>
        <w:rPr>
          <w:rFonts w:hint="default" w:ascii="Times New Roman" w:hAnsi="Times New Roman" w:cs="Times New Roman"/>
          <w:sz w:val="28"/>
          <w:szCs w:val="28"/>
          <w:lang w:val="ru-RU"/>
        </w:rPr>
        <w:t>е</w:t>
      </w:r>
      <w:r>
        <w:rPr>
          <w:rFonts w:hint="default" w:ascii="Times New Roman" w:hAnsi="Times New Roman" w:cs="Times New Roman"/>
          <w:sz w:val="28"/>
          <w:szCs w:val="28"/>
        </w:rPr>
        <w:t>, известны</w:t>
      </w:r>
      <w:r>
        <w:rPr>
          <w:rFonts w:hint="default" w:ascii="Times New Roman" w:hAnsi="Times New Roman" w:cs="Times New Roman"/>
          <w:sz w:val="28"/>
          <w:szCs w:val="28"/>
          <w:lang w:val="ru-RU"/>
        </w:rPr>
        <w:t>х</w:t>
      </w:r>
      <w:r>
        <w:rPr>
          <w:rFonts w:hint="default" w:ascii="Times New Roman" w:hAnsi="Times New Roman" w:cs="Times New Roman"/>
          <w:sz w:val="28"/>
          <w:szCs w:val="28"/>
        </w:rPr>
        <w:t xml:space="preserve"> люд</w:t>
      </w:r>
      <w:r>
        <w:rPr>
          <w:rFonts w:hint="default" w:ascii="Times New Roman" w:hAnsi="Times New Roman" w:cs="Times New Roman"/>
          <w:sz w:val="28"/>
          <w:szCs w:val="28"/>
          <w:lang w:val="ru-RU"/>
        </w:rPr>
        <w:t>ях</w:t>
      </w:r>
      <w:r>
        <w:rPr>
          <w:rFonts w:hint="default" w:ascii="Times New Roman" w:hAnsi="Times New Roman" w:cs="Times New Roman"/>
          <w:sz w:val="28"/>
          <w:szCs w:val="28"/>
        </w:rPr>
        <w:t>, достопримечательностя</w:t>
      </w:r>
      <w:r>
        <w:rPr>
          <w:rFonts w:hint="default" w:ascii="Times New Roman" w:hAnsi="Times New Roman" w:cs="Times New Roman"/>
          <w:sz w:val="28"/>
          <w:szCs w:val="28"/>
          <w:lang w:val="ru-RU"/>
        </w:rPr>
        <w:t>х</w:t>
      </w:r>
      <w:r>
        <w:rPr>
          <w:rFonts w:hint="default" w:ascii="Times New Roman" w:hAnsi="Times New Roman" w:cs="Times New Roman"/>
          <w:sz w:val="28"/>
          <w:szCs w:val="28"/>
        </w:rPr>
        <w:t xml:space="preserve"> В</w:t>
      </w:r>
      <w:r>
        <w:rPr>
          <w:rFonts w:hint="default" w:ascii="Times New Roman" w:hAnsi="Times New Roman" w:cs="Times New Roman"/>
          <w:sz w:val="28"/>
          <w:szCs w:val="28"/>
          <w:lang w:val="ru-RU"/>
        </w:rPr>
        <w:t>еликобритании</w:t>
      </w:r>
      <w:r>
        <w:rPr>
          <w:rFonts w:hint="default" w:ascii="Times New Roman" w:hAnsi="Times New Roman" w:cs="Times New Roman"/>
          <w:sz w:val="28"/>
          <w:szCs w:val="28"/>
        </w:rPr>
        <w:t>;</w:t>
      </w:r>
    </w:p>
    <w:p w14:paraId="39454C78">
      <w:pPr>
        <w:rPr>
          <w:rFonts w:hint="default" w:ascii="Times New Roman" w:hAnsi="Times New Roman" w:cs="Times New Roman"/>
          <w:sz w:val="28"/>
          <w:szCs w:val="28"/>
        </w:rPr>
      </w:pPr>
      <w:r>
        <w:rPr>
          <w:rFonts w:hint="default" w:ascii="Times New Roman" w:hAnsi="Times New Roman" w:cs="Times New Roman"/>
          <w:sz w:val="28"/>
          <w:szCs w:val="28"/>
        </w:rPr>
        <w:t>2) способствовать формированию коммуникативных навыков, умению работать в команде;</w:t>
      </w:r>
    </w:p>
    <w:p w14:paraId="0D74223D">
      <w:pPr>
        <w:rPr>
          <w:rFonts w:hint="default" w:ascii="Times New Roman" w:hAnsi="Times New Roman" w:cs="Times New Roman"/>
          <w:sz w:val="28"/>
          <w:szCs w:val="28"/>
        </w:rPr>
      </w:pPr>
      <w:r>
        <w:rPr>
          <w:rFonts w:hint="default" w:ascii="Times New Roman" w:hAnsi="Times New Roman" w:cs="Times New Roman"/>
          <w:sz w:val="28"/>
          <w:szCs w:val="28"/>
        </w:rPr>
        <w:t>3) способствовать формированию умения ознакомления</w:t>
      </w:r>
      <w:r>
        <w:rPr>
          <w:rFonts w:hint="default" w:ascii="Times New Roman" w:hAnsi="Times New Roman" w:eastAsia="Calibri" w:cs="Times New Roman"/>
          <w:sz w:val="28"/>
          <w:szCs w:val="28"/>
        </w:rPr>
        <w:t xml:space="preserve"> доступными учащим</w:t>
      </w:r>
      <w:r>
        <w:rPr>
          <w:rFonts w:hint="default" w:ascii="Times New Roman" w:hAnsi="Times New Roman" w:cs="Times New Roman"/>
          <w:sz w:val="28"/>
          <w:szCs w:val="28"/>
        </w:rPr>
        <w:t>и</w:t>
      </w:r>
      <w:r>
        <w:rPr>
          <w:rFonts w:hint="default" w:ascii="Times New Roman" w:hAnsi="Times New Roman" w:eastAsia="Calibri" w:cs="Times New Roman"/>
          <w:sz w:val="28"/>
          <w:szCs w:val="28"/>
        </w:rPr>
        <w:t>ся способами и приемами самостоятельного изучения языков и культур</w:t>
      </w:r>
      <w:r>
        <w:rPr>
          <w:rFonts w:hint="default" w:ascii="Times New Roman" w:hAnsi="Times New Roman" w:cs="Times New Roman"/>
          <w:sz w:val="28"/>
          <w:szCs w:val="28"/>
        </w:rPr>
        <w:t>,  приобщения</w:t>
      </w:r>
      <w:r>
        <w:rPr>
          <w:rFonts w:hint="default" w:ascii="Times New Roman" w:hAnsi="Times New Roman" w:eastAsia="Calibri" w:cs="Times New Roman"/>
          <w:sz w:val="28"/>
          <w:szCs w:val="28"/>
        </w:rPr>
        <w:t xml:space="preserve"> учащихся к культуре, традициям и реалиям</w:t>
      </w:r>
      <w:r>
        <w:rPr>
          <w:rFonts w:hint="default" w:ascii="Times New Roman" w:hAnsi="Times New Roman" w:cs="Times New Roman"/>
          <w:sz w:val="28"/>
          <w:szCs w:val="28"/>
        </w:rPr>
        <w:t xml:space="preserve"> </w:t>
      </w:r>
      <w:r>
        <w:rPr>
          <w:rFonts w:hint="default" w:ascii="Times New Roman" w:hAnsi="Times New Roman" w:eastAsia="Calibri" w:cs="Times New Roman"/>
          <w:sz w:val="28"/>
          <w:szCs w:val="28"/>
        </w:rPr>
        <w:t>страны</w:t>
      </w:r>
      <w:r>
        <w:rPr>
          <w:rFonts w:hint="default" w:ascii="Times New Roman" w:hAnsi="Times New Roman" w:eastAsia="Calibri" w:cs="Times New Roman"/>
          <w:sz w:val="28"/>
          <w:szCs w:val="28"/>
          <w:lang w:val="ru-RU"/>
        </w:rPr>
        <w:t xml:space="preserve"> изучаемого языка</w:t>
      </w:r>
      <w:r>
        <w:rPr>
          <w:rFonts w:hint="default" w:ascii="Times New Roman" w:hAnsi="Times New Roman" w:cs="Times New Roman"/>
          <w:sz w:val="28"/>
          <w:szCs w:val="28"/>
        </w:rPr>
        <w:t>;</w:t>
      </w:r>
    </w:p>
    <w:bookmarkEnd w:id="0"/>
    <w:p w14:paraId="01811644">
      <w:pPr>
        <w:rPr>
          <w:rFonts w:hint="default" w:ascii="Times New Roman" w:hAnsi="Times New Roman" w:cs="Times New Roman"/>
          <w:sz w:val="28"/>
          <w:szCs w:val="28"/>
        </w:rPr>
      </w:pPr>
      <w:r>
        <w:rPr>
          <w:rFonts w:hint="default" w:ascii="Times New Roman" w:hAnsi="Times New Roman" w:cs="Times New Roman"/>
          <w:b/>
          <w:bCs/>
          <w:sz w:val="28"/>
          <w:szCs w:val="28"/>
        </w:rPr>
        <w:t>Области интеграции:</w:t>
      </w:r>
      <w:r>
        <w:rPr>
          <w:rFonts w:hint="default" w:ascii="Times New Roman" w:hAnsi="Times New Roman" w:cs="Times New Roman"/>
          <w:sz w:val="28"/>
          <w:szCs w:val="28"/>
        </w:rPr>
        <w:t xml:space="preserve"> ИКТ, английский язык, </w:t>
      </w:r>
      <w:r>
        <w:rPr>
          <w:rFonts w:hint="default" w:ascii="Times New Roman" w:hAnsi="Times New Roman" w:cs="Times New Roman"/>
          <w:sz w:val="28"/>
          <w:szCs w:val="28"/>
          <w:lang w:val="ru-RU"/>
        </w:rPr>
        <w:t xml:space="preserve">обществознание, </w:t>
      </w:r>
      <w:r>
        <w:rPr>
          <w:rFonts w:hint="default" w:ascii="Times New Roman" w:hAnsi="Times New Roman" w:cs="Times New Roman"/>
          <w:sz w:val="28"/>
          <w:szCs w:val="28"/>
        </w:rPr>
        <w:t>литература, география</w:t>
      </w:r>
    </w:p>
    <w:p w14:paraId="147A9C56">
      <w:pPr>
        <w:autoSpaceDE w:val="0"/>
        <w:autoSpaceDN w:val="0"/>
        <w:adjustRightInd w:val="0"/>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Универсальные учебные действия: </w:t>
      </w:r>
    </w:p>
    <w:p w14:paraId="2C5CADFC">
      <w:pPr>
        <w:numPr>
          <w:ilvl w:val="0"/>
          <w:numId w:val="1"/>
        </w:numPr>
        <w:spacing w:after="0" w:line="240" w:lineRule="auto"/>
        <w:jc w:val="both"/>
        <w:rPr>
          <w:rFonts w:hint="default" w:ascii="Times New Roman" w:hAnsi="Times New Roman" w:cs="Times New Roman"/>
          <w:sz w:val="28"/>
          <w:szCs w:val="28"/>
        </w:rPr>
      </w:pPr>
      <w:r>
        <w:rPr>
          <w:rFonts w:hint="default" w:ascii="Times New Roman" w:hAnsi="Times New Roman" w:cs="Times New Roman"/>
          <w:sz w:val="28"/>
          <w:szCs w:val="28"/>
        </w:rPr>
        <w:t>Умение сравнивать, систематизировать информацию, выделять главное,</w:t>
      </w:r>
      <w:r>
        <w:rPr>
          <w:rFonts w:hint="default" w:ascii="Times New Roman" w:hAnsi="Times New Roman" w:eastAsia="Calibri" w:cs="Times New Roman"/>
          <w:sz w:val="28"/>
          <w:szCs w:val="28"/>
        </w:rPr>
        <w:t xml:space="preserve"> сформулировать обобщенный вывод;</w:t>
      </w:r>
    </w:p>
    <w:p w14:paraId="7901D4C6">
      <w:pPr>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bCs/>
          <w:sz w:val="28"/>
          <w:szCs w:val="28"/>
        </w:rPr>
        <w:t>Умение развивать стремление</w:t>
      </w:r>
      <w:r>
        <w:rPr>
          <w:rFonts w:hint="default" w:ascii="Times New Roman" w:hAnsi="Times New Roman" w:cs="Times New Roman"/>
          <w:sz w:val="28"/>
          <w:szCs w:val="28"/>
        </w:rPr>
        <w:t xml:space="preserve"> приобретать новые знания;</w:t>
      </w:r>
    </w:p>
    <w:p w14:paraId="40F268F5">
      <w:pPr>
        <w:numPr>
          <w:ilvl w:val="0"/>
          <w:numId w:val="1"/>
        </w:numPr>
        <w:spacing w:after="0" w:line="240" w:lineRule="auto"/>
        <w:jc w:val="both"/>
        <w:rPr>
          <w:rFonts w:hint="default" w:ascii="Times New Roman" w:hAnsi="Times New Roman" w:cs="Times New Roman"/>
          <w:sz w:val="28"/>
          <w:szCs w:val="28"/>
        </w:rPr>
      </w:pPr>
      <w:r>
        <w:rPr>
          <w:rStyle w:val="20"/>
          <w:rFonts w:hint="default" w:ascii="Times New Roman" w:hAnsi="Times New Roman" w:cs="Times New Roman"/>
          <w:sz w:val="28"/>
          <w:szCs w:val="28"/>
        </w:rPr>
        <w:t>Умение организовывать учебное сотрудничество и совместную деятельность со сверстниками;</w:t>
      </w:r>
    </w:p>
    <w:p w14:paraId="4567552B">
      <w:pPr>
        <w:autoSpaceDE w:val="0"/>
        <w:autoSpaceDN w:val="0"/>
        <w:adjustRightInd w:val="0"/>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Предметные результаты:</w:t>
      </w:r>
    </w:p>
    <w:p w14:paraId="3401B62E">
      <w:pPr>
        <w:numPr>
          <w:ilvl w:val="0"/>
          <w:numId w:val="1"/>
        </w:numPr>
        <w:spacing w:after="0" w:line="240" w:lineRule="auto"/>
        <w:jc w:val="both"/>
        <w:rPr>
          <w:rFonts w:hint="default" w:ascii="Times New Roman" w:hAnsi="Times New Roman" w:cs="Times New Roman"/>
          <w:sz w:val="28"/>
          <w:szCs w:val="28"/>
        </w:rPr>
      </w:pPr>
      <w:r>
        <w:rPr>
          <w:rFonts w:hint="default" w:ascii="Times New Roman" w:hAnsi="Times New Roman" w:cs="Times New Roman"/>
          <w:color w:val="181818"/>
          <w:sz w:val="28"/>
          <w:szCs w:val="28"/>
          <w:shd w:val="clear" w:color="auto" w:fill="FFFFFF"/>
        </w:rPr>
        <w:t>Умение осознанно использовать речевые средства в соответствии с задачей коммуникации</w:t>
      </w:r>
    </w:p>
    <w:p w14:paraId="0E2513CE">
      <w:pPr>
        <w:jc w:val="center"/>
        <w:rPr>
          <w:rFonts w:hint="default" w:ascii="Times New Roman" w:hAnsi="Times New Roman" w:cs="Times New Roman"/>
          <w:sz w:val="28"/>
          <w:szCs w:val="28"/>
          <w:lang w:val="ru-RU"/>
        </w:rPr>
      </w:pPr>
    </w:p>
    <w:p w14:paraId="5EDAA4BE">
      <w:pPr>
        <w:jc w:val="center"/>
        <w:rPr>
          <w:rFonts w:hint="default" w:ascii="Times New Roman" w:hAnsi="Times New Roman" w:eastAsia="Calibri" w:cs="Times New Roman"/>
          <w:b/>
          <w:sz w:val="28"/>
          <w:szCs w:val="28"/>
        </w:rPr>
      </w:pPr>
      <w:r>
        <w:rPr>
          <w:rFonts w:hint="default" w:ascii="Times New Roman" w:hAnsi="Times New Roman" w:cs="Times New Roman"/>
          <w:b/>
          <w:bCs/>
          <w:sz w:val="28"/>
          <w:szCs w:val="28"/>
          <w:lang w:val="ru-RU"/>
        </w:rPr>
        <w:t xml:space="preserve">Подготовка к игре: </w:t>
      </w:r>
      <w:r>
        <w:rPr>
          <w:rFonts w:hint="default" w:ascii="Times New Roman" w:hAnsi="Times New Roman" w:cs="Times New Roman"/>
          <w:sz w:val="28"/>
          <w:szCs w:val="28"/>
          <w:lang w:val="ru-RU"/>
        </w:rPr>
        <w:t xml:space="preserve">командам предлагается повторить информацию тексов стр. 11, 16, 17, 23, 28, 31, 71, 81 </w:t>
      </w:r>
      <w:r>
        <w:rPr>
          <w:rFonts w:hint="default" w:ascii="Times New Roman" w:hAnsi="Times New Roman" w:eastAsia="Times New Roman" w:cs="Times New Roman"/>
          <w:kern w:val="0"/>
          <w:sz w:val="28"/>
          <w:szCs w:val="28"/>
          <w:lang w:eastAsia="en-US"/>
        </w:rPr>
        <w:t>учебника английского языка для 7 класса общеобразовательных учреждений</w:t>
      </w:r>
      <w:r>
        <w:rPr>
          <w:rFonts w:hint="default" w:ascii="Times New Roman" w:hAnsi="Times New Roman" w:eastAsia="Calibri" w:cs="Times New Roman"/>
          <w:kern w:val="0"/>
          <w:sz w:val="28"/>
          <w:szCs w:val="28"/>
          <w:lang w:eastAsia="en-US"/>
        </w:rPr>
        <w:t xml:space="preserve"> «Английский в фокусе» </w:t>
      </w:r>
      <w:r>
        <w:rPr>
          <w:rFonts w:hint="default" w:ascii="Times New Roman" w:hAnsi="Times New Roman" w:eastAsia="Calibri" w:cs="Times New Roman"/>
          <w:color w:val="000000"/>
          <w:kern w:val="0"/>
          <w:sz w:val="28"/>
          <w:szCs w:val="28"/>
          <w:lang w:eastAsia="en-US"/>
        </w:rPr>
        <w:t xml:space="preserve">("Spotlight"), авторы: </w:t>
      </w:r>
      <w:r>
        <w:rPr>
          <w:rFonts w:hint="default" w:ascii="Times New Roman" w:hAnsi="Times New Roman" w:eastAsia="Calibri" w:cs="Times New Roman"/>
          <w:kern w:val="0"/>
          <w:sz w:val="28"/>
          <w:szCs w:val="28"/>
          <w:lang w:eastAsia="en-US"/>
        </w:rPr>
        <w:t xml:space="preserve"> </w:t>
      </w:r>
      <w:r>
        <w:rPr>
          <w:rFonts w:hint="default" w:ascii="Times New Roman" w:hAnsi="Times New Roman" w:eastAsia="Times New Roman" w:cs="Times New Roman"/>
          <w:kern w:val="1"/>
          <w:sz w:val="28"/>
          <w:szCs w:val="28"/>
          <w:lang w:bidi="hi-IN"/>
        </w:rPr>
        <w:t xml:space="preserve"> </w:t>
      </w:r>
      <w:r>
        <w:rPr>
          <w:rFonts w:hint="default" w:ascii="Times New Roman" w:hAnsi="Times New Roman" w:eastAsia="Calibri" w:cs="Times New Roman"/>
          <w:kern w:val="0"/>
          <w:sz w:val="28"/>
          <w:szCs w:val="28"/>
          <w:lang w:eastAsia="en-US"/>
        </w:rPr>
        <w:t>Ваулина Ю.Е., Дули Д., Подоляко О.Е., Эванс В.</w:t>
      </w:r>
    </w:p>
    <w:p w14:paraId="18C6C49D">
      <w:pPr>
        <w:rPr>
          <w:rFonts w:hint="default" w:ascii="Times New Roman" w:hAnsi="Times New Roman" w:cs="Times New Roman"/>
          <w:b/>
          <w:bCs/>
          <w:sz w:val="28"/>
          <w:szCs w:val="28"/>
          <w:lang w:val="ru-RU"/>
        </w:rPr>
      </w:pPr>
    </w:p>
    <w:p w14:paraId="33D29ECE">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Описание игры:</w:t>
      </w:r>
    </w:p>
    <w:p w14:paraId="74750785">
      <w:pPr>
        <w:rPr>
          <w:rFonts w:hint="default" w:ascii="Times New Roman" w:hAnsi="Times New Roman" w:cs="Times New Roman"/>
          <w:sz w:val="28"/>
          <w:szCs w:val="28"/>
          <w:lang w:val="en-US"/>
        </w:rPr>
      </w:pPr>
      <w:r>
        <w:rPr>
          <w:rFonts w:hint="default" w:ascii="Times New Roman" w:hAnsi="Times New Roman" w:cs="Times New Roman"/>
          <w:sz w:val="28"/>
          <w:szCs w:val="28"/>
        </w:rPr>
        <w:t>Игра строится по принципу “</w:t>
      </w:r>
      <w:r>
        <w:rPr>
          <w:rFonts w:hint="default" w:ascii="Times New Roman" w:hAnsi="Times New Roman" w:cs="Times New Roman"/>
          <w:sz w:val="28"/>
          <w:szCs w:val="28"/>
          <w:lang w:val="en-US"/>
        </w:rPr>
        <w:t>Jeopardy</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game</w:t>
      </w:r>
      <w:r>
        <w:rPr>
          <w:rFonts w:hint="default" w:ascii="Times New Roman" w:hAnsi="Times New Roman" w:cs="Times New Roman"/>
          <w:sz w:val="28"/>
          <w:szCs w:val="28"/>
        </w:rPr>
        <w:t>”.  Игр</w:t>
      </w:r>
      <w:r>
        <w:rPr>
          <w:rFonts w:hint="default" w:ascii="Times New Roman" w:hAnsi="Times New Roman" w:cs="Times New Roman"/>
          <w:sz w:val="28"/>
          <w:szCs w:val="28"/>
          <w:lang w:val="ru-RU"/>
        </w:rPr>
        <w:t>овое поле состоит из категорий:</w:t>
      </w:r>
      <w:r>
        <w:rPr>
          <w:rFonts w:hint="default" w:ascii="Times New Roman" w:hAnsi="Times New Roman" w:cs="Times New Roman"/>
          <w:sz w:val="28"/>
          <w:szCs w:val="28"/>
          <w:lang w:val="en-US"/>
        </w:rPr>
        <w:t xml:space="preserve">”Characters”, “Books”, “The National Sport of England”, “Attractions”,“Scotland's National Nature Reserves” </w:t>
      </w:r>
    </w:p>
    <w:p w14:paraId="51A89730">
      <w:pPr>
        <w:rPr>
          <w:rFonts w:hint="default" w:ascii="Times New Roman" w:hAnsi="Times New Roman" w:cs="Times New Roman"/>
          <w:sz w:val="28"/>
          <w:szCs w:val="28"/>
          <w:lang w:val="ru-RU"/>
        </w:rPr>
      </w:pP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В каждой категории по 5 вопросов разной стоимости (от 1</w:t>
      </w:r>
      <w:r>
        <w:rPr>
          <w:rFonts w:hint="default" w:ascii="Times New Roman" w:hAnsi="Times New Roman" w:cs="Times New Roman"/>
          <w:sz w:val="28"/>
          <w:szCs w:val="28"/>
          <w:lang w:val="en-US"/>
        </w:rPr>
        <w:t>0</w:t>
      </w:r>
      <w:r>
        <w:rPr>
          <w:rFonts w:hint="default" w:ascii="Times New Roman" w:hAnsi="Times New Roman" w:cs="Times New Roman"/>
          <w:sz w:val="28"/>
          <w:szCs w:val="28"/>
        </w:rPr>
        <w:t xml:space="preserve"> до 5</w:t>
      </w:r>
      <w:r>
        <w:rPr>
          <w:rFonts w:hint="default" w:ascii="Times New Roman" w:hAnsi="Times New Roman" w:cs="Times New Roman"/>
          <w:sz w:val="28"/>
          <w:szCs w:val="28"/>
          <w:lang w:val="en-US"/>
        </w:rPr>
        <w:t>0</w:t>
      </w:r>
      <w:r>
        <w:rPr>
          <w:rFonts w:hint="default" w:ascii="Times New Roman" w:hAnsi="Times New Roman" w:cs="Times New Roman"/>
          <w:sz w:val="28"/>
          <w:szCs w:val="28"/>
        </w:rPr>
        <w:t xml:space="preserve"> баллов).  Максимальный балл: </w:t>
      </w:r>
      <w:r>
        <w:rPr>
          <w:rFonts w:hint="default" w:ascii="Times New Roman" w:hAnsi="Times New Roman" w:cs="Times New Roman"/>
          <w:sz w:val="28"/>
          <w:szCs w:val="28"/>
          <w:lang w:val="en-US"/>
        </w:rPr>
        <w:t>2</w:t>
      </w:r>
      <w:r>
        <w:rPr>
          <w:rFonts w:hint="default" w:ascii="Times New Roman" w:hAnsi="Times New Roman" w:cs="Times New Roman"/>
          <w:sz w:val="28"/>
          <w:szCs w:val="28"/>
        </w:rPr>
        <w:t>50. Победитель – команда, которая набирает большее количество баллов.</w:t>
      </w:r>
      <w:r>
        <w:rPr>
          <w:rFonts w:hint="default" w:ascii="Times New Roman" w:hAnsi="Times New Roman" w:cs="Times New Roman"/>
          <w:sz w:val="28"/>
          <w:szCs w:val="28"/>
          <w:lang w:val="ru-RU"/>
        </w:rPr>
        <w:t xml:space="preserve"> В игре допускаются 3 подсказки «Помощь учебника», на поиск ответа дается 1 минута.</w:t>
      </w:r>
    </w:p>
    <w:p w14:paraId="1434E8EF">
      <w:pPr>
        <w:shd w:val="clear" w:color="auto" w:fill="FFFFFF"/>
        <w:spacing w:after="150" w:line="240" w:lineRule="auto"/>
        <w:jc w:val="center"/>
        <w:rPr>
          <w:rFonts w:hint="default" w:ascii="Times New Roman" w:hAnsi="Times New Roman" w:eastAsia="Times New Roman" w:cs="Times New Roman"/>
          <w:color w:val="333333"/>
          <w:sz w:val="28"/>
          <w:szCs w:val="28"/>
          <w:lang w:eastAsia="ru-RU"/>
        </w:rPr>
      </w:pPr>
      <w:r>
        <w:rPr>
          <w:rFonts w:hint="default" w:ascii="Times New Roman" w:hAnsi="Times New Roman" w:eastAsia="Times New Roman" w:cs="Times New Roman"/>
          <w:b/>
          <w:bCs/>
          <w:color w:val="333333"/>
          <w:sz w:val="28"/>
          <w:szCs w:val="28"/>
          <w:lang w:eastAsia="ru-RU"/>
        </w:rPr>
        <w:t>Содержание взаимодействия педагога и учащихся</w:t>
      </w:r>
    </w:p>
    <w:tbl>
      <w:tblPr>
        <w:tblStyle w:val="7"/>
        <w:tblW w:w="9222"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317"/>
        <w:gridCol w:w="2241"/>
        <w:gridCol w:w="3958"/>
        <w:gridCol w:w="2706"/>
      </w:tblGrid>
      <w:tr w14:paraId="645787D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320"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54AE860E">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w:t>
            </w:r>
          </w:p>
        </w:tc>
        <w:tc>
          <w:tcPr>
            <w:tcW w:w="1928"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12D10E51">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Этап занятия</w:t>
            </w:r>
          </w:p>
        </w:tc>
        <w:tc>
          <w:tcPr>
            <w:tcW w:w="4151"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2A2103F9">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Деятельность учителя</w:t>
            </w:r>
          </w:p>
        </w:tc>
        <w:tc>
          <w:tcPr>
            <w:tcW w:w="2823"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09615864">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Деятельность учащихся</w:t>
            </w:r>
          </w:p>
        </w:tc>
      </w:tr>
      <w:tr w14:paraId="5BC229C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246" w:hRule="atLeast"/>
        </w:trPr>
        <w:tc>
          <w:tcPr>
            <w:tcW w:w="320" w:type="dxa"/>
            <w:tcBorders>
              <w:top w:val="outset" w:color="auto" w:sz="6" w:space="0"/>
              <w:left w:val="outset" w:color="auto" w:sz="6" w:space="0"/>
              <w:right w:val="outset" w:color="auto" w:sz="6" w:space="0"/>
            </w:tcBorders>
            <w:shd w:val="clear" w:color="auto" w:fill="auto"/>
            <w:tcMar>
              <w:top w:w="0" w:type="dxa"/>
              <w:left w:w="0" w:type="dxa"/>
              <w:bottom w:w="0" w:type="dxa"/>
              <w:right w:w="0" w:type="dxa"/>
            </w:tcMar>
            <w:vAlign w:val="center"/>
          </w:tcPr>
          <w:p w14:paraId="4A01B47D">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1</w:t>
            </w:r>
          </w:p>
          <w:p w14:paraId="5EF49FA1">
            <w:pPr>
              <w:spacing w:after="150" w:line="240" w:lineRule="auto"/>
              <w:rPr>
                <w:rFonts w:hint="default" w:ascii="Times New Roman" w:hAnsi="Times New Roman" w:eastAsia="Times New Roman" w:cs="Times New Roman"/>
                <w:sz w:val="28"/>
                <w:szCs w:val="28"/>
                <w:lang w:eastAsia="ru-RU"/>
              </w:rPr>
            </w:pPr>
          </w:p>
        </w:tc>
        <w:tc>
          <w:tcPr>
            <w:tcW w:w="1928" w:type="dxa"/>
            <w:tcBorders>
              <w:top w:val="outset" w:color="auto" w:sz="6" w:space="0"/>
              <w:left w:val="outset" w:color="auto" w:sz="6" w:space="0"/>
              <w:right w:val="outset" w:color="auto" w:sz="6" w:space="0"/>
            </w:tcBorders>
            <w:shd w:val="clear" w:color="auto" w:fill="auto"/>
            <w:tcMar>
              <w:top w:w="0" w:type="dxa"/>
              <w:left w:w="0" w:type="dxa"/>
              <w:bottom w:w="0" w:type="dxa"/>
              <w:right w:w="0" w:type="dxa"/>
            </w:tcMar>
            <w:vAlign w:val="center"/>
          </w:tcPr>
          <w:p w14:paraId="1C37F775">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cs="Times New Roman"/>
                <w:color w:val="010101"/>
                <w:sz w:val="28"/>
                <w:szCs w:val="28"/>
                <w:shd w:val="clear" w:color="auto" w:fill="F9FAFA"/>
              </w:rPr>
              <w:t>Мотивирование к учебной деятельности (организационный момент)</w:t>
            </w:r>
          </w:p>
          <w:p w14:paraId="2785D70D">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Постановка учебных задач</w:t>
            </w:r>
          </w:p>
        </w:tc>
        <w:tc>
          <w:tcPr>
            <w:tcW w:w="4151" w:type="dxa"/>
            <w:tcBorders>
              <w:top w:val="outset" w:color="auto" w:sz="6" w:space="0"/>
              <w:left w:val="outset" w:color="auto" w:sz="6" w:space="0"/>
              <w:right w:val="outset" w:color="auto" w:sz="6" w:space="0"/>
            </w:tcBorders>
            <w:shd w:val="clear" w:color="auto" w:fill="auto"/>
            <w:tcMar>
              <w:top w:w="0" w:type="dxa"/>
              <w:left w:w="0" w:type="dxa"/>
              <w:bottom w:w="0" w:type="dxa"/>
              <w:right w:w="0" w:type="dxa"/>
            </w:tcMar>
            <w:vAlign w:val="center"/>
          </w:tcPr>
          <w:p w14:paraId="728773FA">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Вступительное слово ведущего</w:t>
            </w:r>
          </w:p>
          <w:p w14:paraId="12984D2B">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Ведущий ставит цель совместно с учащимися.</w:t>
            </w:r>
          </w:p>
          <w:p w14:paraId="372C31BF">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Рассказывает про категории вопросов, правила игры</w:t>
            </w:r>
          </w:p>
        </w:tc>
        <w:tc>
          <w:tcPr>
            <w:tcW w:w="2823" w:type="dxa"/>
            <w:tcBorders>
              <w:top w:val="outset" w:color="auto" w:sz="6" w:space="0"/>
              <w:left w:val="outset" w:color="auto" w:sz="6" w:space="0"/>
              <w:right w:val="outset" w:color="auto" w:sz="6" w:space="0"/>
            </w:tcBorders>
            <w:shd w:val="clear" w:color="auto" w:fill="auto"/>
            <w:tcMar>
              <w:top w:w="0" w:type="dxa"/>
              <w:left w:w="0" w:type="dxa"/>
              <w:bottom w:w="0" w:type="dxa"/>
              <w:right w:w="0" w:type="dxa"/>
            </w:tcMar>
            <w:vAlign w:val="center"/>
          </w:tcPr>
          <w:p w14:paraId="1AFC0335">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Учащиеся внимательно слушают, задают вопросы</w:t>
            </w:r>
          </w:p>
          <w:p w14:paraId="3FADB955">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Стараются сформулировать цель занятия.</w:t>
            </w:r>
          </w:p>
        </w:tc>
      </w:tr>
      <w:tr w14:paraId="6E499A8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320"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0F60B014">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2</w:t>
            </w:r>
          </w:p>
        </w:tc>
        <w:tc>
          <w:tcPr>
            <w:tcW w:w="1928"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5F262572">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Организация взаимодействия учителя с учащимися для достижения поставленных целей.</w:t>
            </w:r>
          </w:p>
        </w:tc>
        <w:tc>
          <w:tcPr>
            <w:tcW w:w="4151"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47DB6408">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xml:space="preserve">Ведущий организует формирование 3-х команд. </w:t>
            </w:r>
          </w:p>
        </w:tc>
        <w:tc>
          <w:tcPr>
            <w:tcW w:w="2823"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6252E8BF">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cs="Times New Roman"/>
                <w:sz w:val="28"/>
                <w:szCs w:val="28"/>
              </w:rPr>
              <w:t>Учащиеся делятся на команды с помощью жетонов красного, зеленого, желтого цвета. Каждая команда получает карточки с количеством баллов от 1</w:t>
            </w:r>
            <w:r>
              <w:rPr>
                <w:rFonts w:hint="default" w:ascii="Times New Roman" w:hAnsi="Times New Roman" w:cs="Times New Roman"/>
                <w:sz w:val="28"/>
                <w:szCs w:val="28"/>
                <w:lang w:val="en-US"/>
              </w:rPr>
              <w:t>0</w:t>
            </w:r>
            <w:r>
              <w:rPr>
                <w:rFonts w:hint="default" w:ascii="Times New Roman" w:hAnsi="Times New Roman" w:cs="Times New Roman"/>
                <w:sz w:val="28"/>
                <w:szCs w:val="28"/>
              </w:rPr>
              <w:t xml:space="preserve"> до 5</w:t>
            </w:r>
            <w:r>
              <w:rPr>
                <w:rFonts w:hint="default" w:ascii="Times New Roman" w:hAnsi="Times New Roman" w:cs="Times New Roman"/>
                <w:sz w:val="28"/>
                <w:szCs w:val="28"/>
                <w:lang w:val="en-US"/>
              </w:rPr>
              <w:t>0</w:t>
            </w:r>
            <w:r>
              <w:rPr>
                <w:rFonts w:hint="default" w:ascii="Times New Roman" w:hAnsi="Times New Roman" w:cs="Times New Roman"/>
                <w:sz w:val="28"/>
                <w:szCs w:val="28"/>
              </w:rPr>
              <w:t>.</w:t>
            </w:r>
          </w:p>
        </w:tc>
      </w:tr>
      <w:tr w14:paraId="5A208EA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320"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7E774B10">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3</w:t>
            </w:r>
          </w:p>
        </w:tc>
        <w:tc>
          <w:tcPr>
            <w:tcW w:w="1928"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7EE7F48D">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Работа  в игровом формате.</w:t>
            </w:r>
          </w:p>
        </w:tc>
        <w:tc>
          <w:tcPr>
            <w:tcW w:w="4151"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636F3E17">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Ведущий организует проведение игры</w:t>
            </w:r>
          </w:p>
        </w:tc>
        <w:tc>
          <w:tcPr>
            <w:tcW w:w="2823"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05058557">
            <w:pPr>
              <w:rPr>
                <w:rFonts w:hint="default" w:ascii="Times New Roman" w:hAnsi="Times New Roman" w:eastAsia="Times New Roman" w:cs="Times New Roman"/>
                <w:sz w:val="28"/>
                <w:szCs w:val="28"/>
                <w:lang w:eastAsia="ru-RU"/>
              </w:rPr>
            </w:pPr>
            <w:r>
              <w:rPr>
                <w:rFonts w:hint="default" w:ascii="Times New Roman" w:hAnsi="Times New Roman" w:cs="Times New Roman"/>
                <w:sz w:val="28"/>
                <w:szCs w:val="28"/>
              </w:rPr>
              <w:t xml:space="preserve">Право начинать игру достается команде правильно ответившей на вопрос:  </w:t>
            </w:r>
            <w:r>
              <w:rPr>
                <w:rFonts w:hint="default" w:ascii="Times New Roman" w:hAnsi="Times New Roman" w:cs="Times New Roman"/>
                <w:sz w:val="28"/>
                <w:szCs w:val="28"/>
                <w:lang w:val="en-US"/>
              </w:rPr>
              <w:t>What</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is</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the</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capital</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of</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 xml:space="preserve"> the UK</w:t>
            </w:r>
            <w:r>
              <w:rPr>
                <w:rFonts w:hint="default" w:ascii="Times New Roman" w:hAnsi="Times New Roman" w:cs="Times New Roman"/>
                <w:sz w:val="28"/>
                <w:szCs w:val="28"/>
              </w:rPr>
              <w:t>? Команда, правильно ответившая на вопрос, получает право выбора вопроса и ответа на него. В случае неправильного ответа, ход переходит к команде, которая правильно ответит на вопрос. Победитель – команда набравшая большее количество баллов.</w:t>
            </w:r>
          </w:p>
        </w:tc>
      </w:tr>
      <w:tr w14:paraId="783B70E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320"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06F7A526">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4</w:t>
            </w:r>
          </w:p>
        </w:tc>
        <w:tc>
          <w:tcPr>
            <w:tcW w:w="1928"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32ABBAE3">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Подведение итогов</w:t>
            </w:r>
          </w:p>
        </w:tc>
        <w:tc>
          <w:tcPr>
            <w:tcW w:w="4151"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580A8330">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Ведущий подводит итоги игры, подсчитывает баллы.</w:t>
            </w:r>
          </w:p>
        </w:tc>
        <w:tc>
          <w:tcPr>
            <w:tcW w:w="2823"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1F367769">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 xml:space="preserve">Считают  заработанные очки </w:t>
            </w:r>
          </w:p>
        </w:tc>
      </w:tr>
      <w:tr w14:paraId="4E03BDF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320"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6B182280">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5</w:t>
            </w:r>
          </w:p>
        </w:tc>
        <w:tc>
          <w:tcPr>
            <w:tcW w:w="1928"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2762E056">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Рефлексия деятельности</w:t>
            </w:r>
          </w:p>
        </w:tc>
        <w:tc>
          <w:tcPr>
            <w:tcW w:w="4151"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7CF82019">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Ведущий проводит</w:t>
            </w:r>
            <w:r>
              <w:rPr>
                <w:rFonts w:hint="default" w:ascii="Times New Roman" w:hAnsi="Times New Roman" w:eastAsia="Times New Roman" w:cs="Times New Roman"/>
                <w:sz w:val="28"/>
                <w:szCs w:val="28"/>
                <w:lang w:val="en-US" w:eastAsia="ru-RU"/>
              </w:rPr>
              <w:t xml:space="preserve"> анкетирование</w:t>
            </w:r>
            <w:r>
              <w:rPr>
                <w:rFonts w:hint="default" w:ascii="Times New Roman" w:hAnsi="Times New Roman" w:eastAsia="Times New Roman" w:cs="Times New Roman"/>
                <w:sz w:val="28"/>
                <w:szCs w:val="28"/>
                <w:lang w:eastAsia="ru-RU"/>
              </w:rPr>
              <w:t>, завершает мероприятие.</w:t>
            </w:r>
          </w:p>
        </w:tc>
        <w:tc>
          <w:tcPr>
            <w:tcW w:w="2823" w:type="dxa"/>
            <w:tcBorders>
              <w:top w:val="outset" w:color="auto" w:sz="6" w:space="0"/>
              <w:left w:val="outset" w:color="auto" w:sz="6" w:space="0"/>
              <w:bottom w:val="outset" w:color="auto" w:sz="6" w:space="0"/>
              <w:right w:val="outset" w:color="auto" w:sz="6" w:space="0"/>
            </w:tcBorders>
            <w:shd w:val="clear" w:color="auto" w:fill="auto"/>
            <w:tcMar>
              <w:top w:w="0" w:type="dxa"/>
              <w:left w:w="0" w:type="dxa"/>
              <w:bottom w:w="0" w:type="dxa"/>
              <w:right w:w="0" w:type="dxa"/>
            </w:tcMar>
            <w:vAlign w:val="center"/>
          </w:tcPr>
          <w:p w14:paraId="58572EEE">
            <w:pPr>
              <w:spacing w:after="150" w:line="240" w:lineRule="auto"/>
              <w:rPr>
                <w:rFonts w:hint="default"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eastAsia="ru-RU"/>
              </w:rPr>
              <w:t>Отвечают на вопросы ведущего и задают свои (если есть). Оценивают игру своей команды, оценивают успешность взаимодействия в коллективе, выделяют сильные и слабые стороны своих команд.</w:t>
            </w:r>
          </w:p>
        </w:tc>
      </w:tr>
    </w:tbl>
    <w:p w14:paraId="6A54A28C">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p w14:paraId="1FE32C00">
      <w:pPr>
        <w:rPr>
          <w:rFonts w:hint="default" w:ascii="Times New Roman" w:hAnsi="Times New Roman" w:cs="Times New Roman"/>
          <w:sz w:val="28"/>
          <w:szCs w:val="28"/>
          <w:lang w:val="ru-RU"/>
        </w:rPr>
      </w:pPr>
      <w:r>
        <w:rPr>
          <w:rFonts w:hint="default" w:ascii="Times New Roman" w:hAnsi="Times New Roman" w:cs="Times New Roman"/>
          <w:b/>
          <w:bCs/>
          <w:sz w:val="28"/>
          <w:szCs w:val="28"/>
          <w:lang w:val="ru-RU"/>
        </w:rPr>
        <w:t>Вопросы анкеты - рефлексии</w:t>
      </w:r>
    </w:p>
    <w:p w14:paraId="14A40EB3">
      <w:pPr>
        <w:rPr>
          <w:rFonts w:hint="default" w:ascii="Times New Roman" w:hAnsi="Times New Roman" w:cs="Times New Roman"/>
          <w:sz w:val="28"/>
          <w:szCs w:val="28"/>
        </w:rPr>
      </w:pPr>
      <w:r>
        <w:rPr>
          <w:rFonts w:hint="default" w:ascii="Times New Roman" w:hAnsi="Times New Roman" w:cs="Times New Roman"/>
          <w:sz w:val="28"/>
          <w:szCs w:val="28"/>
        </w:rPr>
        <w:t>1) Игра мне понравилась да - нет</w:t>
      </w:r>
    </w:p>
    <w:p w14:paraId="1B8923A6">
      <w:pPr>
        <w:rPr>
          <w:rFonts w:hint="default" w:ascii="Times New Roman" w:hAnsi="Times New Roman" w:cs="Times New Roman"/>
          <w:sz w:val="28"/>
          <w:szCs w:val="28"/>
        </w:rPr>
      </w:pPr>
      <w:r>
        <w:rPr>
          <w:rFonts w:hint="default" w:ascii="Times New Roman" w:hAnsi="Times New Roman" w:cs="Times New Roman"/>
          <w:sz w:val="28"/>
          <w:szCs w:val="28"/>
        </w:rPr>
        <w:t>2) Я считаю игру полезной, т.к. мне удалось вспомнить информацию о стране изучаемого языка, узнать новые факты, мне было интересно, свой вариант_______________</w:t>
      </w:r>
    </w:p>
    <w:p w14:paraId="67D5DE10">
      <w:pPr>
        <w:rPr>
          <w:rFonts w:hint="default" w:ascii="Times New Roman" w:hAnsi="Times New Roman" w:cs="Times New Roman"/>
          <w:sz w:val="28"/>
          <w:szCs w:val="28"/>
        </w:rPr>
      </w:pPr>
      <w:r>
        <w:rPr>
          <w:rFonts w:hint="default" w:ascii="Times New Roman" w:hAnsi="Times New Roman" w:cs="Times New Roman"/>
          <w:sz w:val="28"/>
          <w:szCs w:val="28"/>
        </w:rPr>
        <w:t>3) Самый интересный вопрос____________________(напишите)</w:t>
      </w:r>
    </w:p>
    <w:p w14:paraId="74E60E2C">
      <w:pPr>
        <w:rPr>
          <w:rFonts w:hint="default" w:ascii="Times New Roman" w:hAnsi="Times New Roman" w:cs="Times New Roman"/>
          <w:sz w:val="28"/>
          <w:szCs w:val="28"/>
        </w:rPr>
      </w:pPr>
    </w:p>
    <w:p w14:paraId="2C1824F7">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Вопросы игры:</w:t>
      </w:r>
    </w:p>
    <w:p w14:paraId="0E9A30A3">
      <w:pPr>
        <w:rPr>
          <w:rFonts w:hint="default" w:ascii="Times New Roman" w:hAnsi="Times New Roman" w:cs="Times New Roman"/>
          <w:b/>
          <w:bCs/>
          <w:sz w:val="28"/>
          <w:szCs w:val="28"/>
        </w:rPr>
      </w:pPr>
      <w:r>
        <w:rPr>
          <w:rFonts w:hint="default" w:ascii="Times New Roman" w:hAnsi="Times New Roman" w:cs="Times New Roman"/>
          <w:b/>
          <w:bCs/>
          <w:sz w:val="28"/>
          <w:szCs w:val="28"/>
        </w:rPr>
        <w:t>Категория</w:t>
      </w:r>
      <w:r>
        <w:rPr>
          <w:rFonts w:hint="default" w:ascii="Times New Roman" w:hAnsi="Times New Roman" w:cs="Times New Roman"/>
          <w:b/>
          <w:bCs/>
          <w:sz w:val="28"/>
          <w:szCs w:val="28"/>
          <w:lang w:val="en-US"/>
        </w:rPr>
        <w:t>: “”Characters””</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0"/>
        <w:gridCol w:w="3365"/>
        <w:gridCol w:w="4686"/>
      </w:tblGrid>
      <w:tr w14:paraId="7F1499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05A2E56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Стоимость</w:t>
            </w:r>
          </w:p>
        </w:tc>
        <w:tc>
          <w:tcPr>
            <w:tcW w:w="4111" w:type="dxa"/>
          </w:tcPr>
          <w:p w14:paraId="51B4B573">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Вопрос</w:t>
            </w:r>
          </w:p>
        </w:tc>
        <w:tc>
          <w:tcPr>
            <w:tcW w:w="3934" w:type="dxa"/>
          </w:tcPr>
          <w:p w14:paraId="2C972E3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Ответ</w:t>
            </w:r>
          </w:p>
        </w:tc>
      </w:tr>
      <w:tr w14:paraId="461108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194EA7E2">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10</w:t>
            </w:r>
          </w:p>
        </w:tc>
        <w:tc>
          <w:tcPr>
            <w:tcW w:w="4111" w:type="dxa"/>
          </w:tcPr>
          <w:p w14:paraId="6C5D4A9F">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Main character of a fairy tale about Wonderland. She is  short, skinny and pretty girl. Who is she? </w:t>
            </w:r>
          </w:p>
          <w:p w14:paraId="46CD4531">
            <w:pPr>
              <w:spacing w:after="0" w:line="240" w:lineRule="auto"/>
              <w:rPr>
                <w:rFonts w:hint="default" w:ascii="Times New Roman" w:hAnsi="Times New Roman" w:cs="Times New Roman"/>
                <w:sz w:val="28"/>
                <w:szCs w:val="28"/>
              </w:rPr>
            </w:pPr>
          </w:p>
        </w:tc>
        <w:tc>
          <w:tcPr>
            <w:tcW w:w="3934" w:type="dxa"/>
          </w:tcPr>
          <w:p w14:paraId="592B9528">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Alice</w:t>
            </w:r>
          </w:p>
          <w:p w14:paraId="5441F87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833245" cy="1408430"/>
                  <wp:effectExtent l="0" t="0" r="14605" b="1270"/>
                  <wp:docPr id="30724" name="Picture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4" name="Picture 5" descr="3"/>
                          <pic:cNvPicPr>
                            <a:picLocks noChangeAspect="1"/>
                          </pic:cNvPicPr>
                        </pic:nvPicPr>
                        <pic:blipFill>
                          <a:blip r:embed="rId7"/>
                          <a:stretch>
                            <a:fillRect/>
                          </a:stretch>
                        </pic:blipFill>
                        <pic:spPr>
                          <a:xfrm>
                            <a:off x="0" y="0"/>
                            <a:ext cx="1833245" cy="1408430"/>
                          </a:xfrm>
                          <a:prstGeom prst="rect">
                            <a:avLst/>
                          </a:prstGeom>
                          <a:noFill/>
                          <a:ln w="9525">
                            <a:noFill/>
                          </a:ln>
                        </pic:spPr>
                      </pic:pic>
                    </a:graphicData>
                  </a:graphic>
                </wp:inline>
              </w:drawing>
            </w:r>
          </w:p>
        </w:tc>
      </w:tr>
      <w:tr w14:paraId="63FDC7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2C121FFB">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20</w:t>
            </w:r>
          </w:p>
        </w:tc>
        <w:tc>
          <w:tcPr>
            <w:tcW w:w="4111" w:type="dxa"/>
          </w:tcPr>
          <w:p w14:paraId="6B7E8D5F">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American ambassador  the main character of the story «The Canterville Ghost»</w:t>
            </w:r>
          </w:p>
        </w:tc>
        <w:tc>
          <w:tcPr>
            <w:tcW w:w="3934" w:type="dxa"/>
          </w:tcPr>
          <w:p w14:paraId="0747F3B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Mr Hiram B Otis </w:t>
            </w:r>
            <w:r>
              <w:rPr>
                <w:rFonts w:hint="default" w:ascii="Times New Roman" w:hAnsi="Times New Roman" w:cs="Times New Roman"/>
                <w:sz w:val="28"/>
                <w:szCs w:val="28"/>
              </w:rPr>
              <w:drawing>
                <wp:inline distT="0" distB="0" distL="114300" distR="114300">
                  <wp:extent cx="1631950" cy="1224280"/>
                  <wp:effectExtent l="0" t="0" r="6350" b="13970"/>
                  <wp:docPr id="31749" name="Picture 6" descr="i?id=4feb7afecd136897f63a982d2ad60541-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9" name="Picture 6" descr="i?id=4feb7afecd136897f63a982d2ad60541-l&amp;n=13"/>
                          <pic:cNvPicPr>
                            <a:picLocks noChangeAspect="1"/>
                          </pic:cNvPicPr>
                        </pic:nvPicPr>
                        <pic:blipFill>
                          <a:blip r:embed="rId8"/>
                          <a:stretch>
                            <a:fillRect/>
                          </a:stretch>
                        </pic:blipFill>
                        <pic:spPr>
                          <a:xfrm>
                            <a:off x="0" y="0"/>
                            <a:ext cx="1631950" cy="1224280"/>
                          </a:xfrm>
                          <a:prstGeom prst="rect">
                            <a:avLst/>
                          </a:prstGeom>
                          <a:noFill/>
                          <a:ln w="9525">
                            <a:noFill/>
                          </a:ln>
                        </pic:spPr>
                      </pic:pic>
                    </a:graphicData>
                  </a:graphic>
                </wp:inline>
              </w:drawing>
            </w:r>
          </w:p>
        </w:tc>
      </w:tr>
      <w:tr w14:paraId="4C795D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32860CCA">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30</w:t>
            </w:r>
          </w:p>
        </w:tc>
        <w:tc>
          <w:tcPr>
            <w:tcW w:w="4111" w:type="dxa"/>
          </w:tcPr>
          <w:p w14:paraId="130FE1F2">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He is of medium height and thin. He has big ears. He has green clothes. His hair is short and brown. This character is from the cartoon «Jake and the Never Land pirates». Who is he? </w:t>
            </w:r>
          </w:p>
        </w:tc>
        <w:tc>
          <w:tcPr>
            <w:tcW w:w="3934" w:type="dxa"/>
          </w:tcPr>
          <w:p w14:paraId="4224761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Peter Pan</w:t>
            </w:r>
            <w:r>
              <w:rPr>
                <w:rFonts w:hint="default" w:ascii="Times New Roman" w:hAnsi="Times New Roman" w:cs="Times New Roman"/>
                <w:sz w:val="28"/>
                <w:szCs w:val="28"/>
              </w:rPr>
              <w:drawing>
                <wp:inline distT="0" distB="0" distL="114300" distR="114300">
                  <wp:extent cx="2821940" cy="1664970"/>
                  <wp:effectExtent l="0" t="0" r="16510" b="11430"/>
                  <wp:docPr id="32773" name="Picture 6" descr="be392d0602bbb4953529649c6f1178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3" name="Picture 6" descr="be392d0602bbb4953529649c6f1178bb"/>
                          <pic:cNvPicPr>
                            <a:picLocks noChangeAspect="1"/>
                          </pic:cNvPicPr>
                        </pic:nvPicPr>
                        <pic:blipFill>
                          <a:blip r:embed="rId9"/>
                          <a:stretch>
                            <a:fillRect/>
                          </a:stretch>
                        </pic:blipFill>
                        <pic:spPr>
                          <a:xfrm>
                            <a:off x="0" y="0"/>
                            <a:ext cx="2821940" cy="1664970"/>
                          </a:xfrm>
                          <a:prstGeom prst="rect">
                            <a:avLst/>
                          </a:prstGeom>
                          <a:noFill/>
                          <a:ln w="9525">
                            <a:noFill/>
                          </a:ln>
                        </pic:spPr>
                      </pic:pic>
                    </a:graphicData>
                  </a:graphic>
                </wp:inline>
              </w:drawing>
            </w:r>
          </w:p>
        </w:tc>
      </w:tr>
      <w:tr w14:paraId="591D48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328BCAB4">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40</w:t>
            </w:r>
          </w:p>
        </w:tc>
        <w:tc>
          <w:tcPr>
            <w:tcW w:w="4111" w:type="dxa"/>
          </w:tcPr>
          <w:p w14:paraId="6A457A9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What did a man do, when he saw the ghost?</w:t>
            </w:r>
          </w:p>
        </w:tc>
        <w:tc>
          <w:tcPr>
            <w:tcW w:w="3934" w:type="dxa"/>
          </w:tcPr>
          <w:p w14:paraId="06035FB3">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 man gave  small bottle of lubricant to ghost</w:t>
            </w:r>
            <w:r>
              <w:rPr>
                <w:rFonts w:hint="default" w:ascii="Times New Roman" w:hAnsi="Times New Roman" w:cs="Times New Roman"/>
                <w:sz w:val="28"/>
                <w:szCs w:val="28"/>
              </w:rPr>
              <w:drawing>
                <wp:inline distT="0" distB="0" distL="114300" distR="114300">
                  <wp:extent cx="1962150" cy="1471930"/>
                  <wp:effectExtent l="0" t="0" r="0" b="13970"/>
                  <wp:docPr id="33797" name="Picture 6" descr="LykLyhFWm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7" name="Picture 6" descr="LykLyhFWmoU"/>
                          <pic:cNvPicPr>
                            <a:picLocks noChangeAspect="1"/>
                          </pic:cNvPicPr>
                        </pic:nvPicPr>
                        <pic:blipFill>
                          <a:blip r:embed="rId10"/>
                          <a:stretch>
                            <a:fillRect/>
                          </a:stretch>
                        </pic:blipFill>
                        <pic:spPr>
                          <a:xfrm>
                            <a:off x="0" y="0"/>
                            <a:ext cx="1962150" cy="1471930"/>
                          </a:xfrm>
                          <a:prstGeom prst="rect">
                            <a:avLst/>
                          </a:prstGeom>
                          <a:noFill/>
                          <a:ln w="9525">
                            <a:noFill/>
                          </a:ln>
                        </pic:spPr>
                      </pic:pic>
                    </a:graphicData>
                  </a:graphic>
                </wp:inline>
              </w:drawing>
            </w:r>
          </w:p>
        </w:tc>
      </w:tr>
      <w:tr w14:paraId="6D5115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5DD9D3E8">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50</w:t>
            </w:r>
          </w:p>
        </w:tc>
        <w:tc>
          <w:tcPr>
            <w:tcW w:w="4111" w:type="dxa"/>
          </w:tcPr>
          <w:p w14:paraId="06AAB87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The famous work by  Oscar Wilde not a shot story</w:t>
            </w:r>
          </w:p>
        </w:tc>
        <w:tc>
          <w:tcPr>
            <w:tcW w:w="3934" w:type="dxa"/>
          </w:tcPr>
          <w:p w14:paraId="2904C0D8">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653540" cy="1653540"/>
                  <wp:effectExtent l="0" t="0" r="3810" b="3810"/>
                  <wp:docPr id="34821" name="Picture 6" descr="147865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Picture 6" descr="1478655150"/>
                          <pic:cNvPicPr>
                            <a:picLocks noChangeAspect="1"/>
                          </pic:cNvPicPr>
                        </pic:nvPicPr>
                        <pic:blipFill>
                          <a:blip r:embed="rId11"/>
                          <a:stretch>
                            <a:fillRect/>
                          </a:stretch>
                        </pic:blipFill>
                        <pic:spPr>
                          <a:xfrm>
                            <a:off x="0" y="0"/>
                            <a:ext cx="1653540" cy="1653540"/>
                          </a:xfrm>
                          <a:prstGeom prst="rect">
                            <a:avLst/>
                          </a:prstGeom>
                          <a:noFill/>
                          <a:ln w="9525">
                            <a:noFill/>
                          </a:ln>
                        </pic:spPr>
                      </pic:pic>
                    </a:graphicData>
                  </a:graphic>
                </wp:inline>
              </w:drawing>
            </w:r>
          </w:p>
        </w:tc>
      </w:tr>
    </w:tbl>
    <w:p w14:paraId="266E1F42">
      <w:pPr>
        <w:rPr>
          <w:rFonts w:hint="default" w:ascii="Times New Roman" w:hAnsi="Times New Roman" w:cs="Times New Roman"/>
          <w:sz w:val="28"/>
          <w:szCs w:val="28"/>
          <w:lang w:val="en-US" w:eastAsia="ru-RU"/>
        </w:rPr>
      </w:pPr>
      <w:r>
        <w:rPr>
          <w:rFonts w:hint="default" w:ascii="Times New Roman" w:hAnsi="Times New Roman" w:cs="Times New Roman"/>
          <w:sz w:val="28"/>
          <w:szCs w:val="28"/>
          <w:lang w:val="en-US" w:eastAsia="ru-RU"/>
        </w:rPr>
        <w:t xml:space="preserve"> </w:t>
      </w:r>
    </w:p>
    <w:p w14:paraId="7FA00EFD">
      <w:pPr>
        <w:rPr>
          <w:rFonts w:hint="default" w:ascii="Times New Roman" w:hAnsi="Times New Roman" w:cs="Times New Roman"/>
          <w:b/>
          <w:bCs/>
          <w:sz w:val="28"/>
          <w:szCs w:val="28"/>
          <w:lang w:val="en-US" w:eastAsia="ru-RU"/>
        </w:rPr>
      </w:pPr>
      <w:r>
        <w:rPr>
          <w:rFonts w:hint="default" w:ascii="Times New Roman" w:hAnsi="Times New Roman" w:cs="Times New Roman"/>
          <w:b/>
          <w:bCs/>
          <w:sz w:val="28"/>
          <w:szCs w:val="28"/>
          <w:lang w:val="en-US" w:eastAsia="ru-RU"/>
        </w:rPr>
        <w:t xml:space="preserve"> </w:t>
      </w:r>
    </w:p>
    <w:p w14:paraId="6D3459BB">
      <w:pPr>
        <w:rPr>
          <w:rFonts w:hint="default" w:ascii="Times New Roman" w:hAnsi="Times New Roman" w:cs="Times New Roman"/>
          <w:b/>
          <w:bCs/>
          <w:sz w:val="28"/>
          <w:szCs w:val="28"/>
        </w:rPr>
      </w:pPr>
      <w:r>
        <w:rPr>
          <w:rFonts w:hint="default" w:ascii="Times New Roman" w:hAnsi="Times New Roman" w:cs="Times New Roman"/>
          <w:b/>
          <w:bCs/>
          <w:sz w:val="28"/>
          <w:szCs w:val="28"/>
        </w:rPr>
        <w:t>Категория</w:t>
      </w:r>
      <w:r>
        <w:rPr>
          <w:rFonts w:hint="default" w:ascii="Times New Roman" w:hAnsi="Times New Roman" w:cs="Times New Roman"/>
          <w:b/>
          <w:bCs/>
          <w:sz w:val="28"/>
          <w:szCs w:val="28"/>
          <w:lang w:val="en-US"/>
        </w:rPr>
        <w:t>: “Books”</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6"/>
        <w:gridCol w:w="4049"/>
        <w:gridCol w:w="3996"/>
      </w:tblGrid>
      <w:tr w14:paraId="5048DE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0E3E26D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Стоимость</w:t>
            </w:r>
          </w:p>
        </w:tc>
        <w:tc>
          <w:tcPr>
            <w:tcW w:w="4111" w:type="dxa"/>
          </w:tcPr>
          <w:p w14:paraId="4AA8E86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Вопрос</w:t>
            </w:r>
          </w:p>
        </w:tc>
        <w:tc>
          <w:tcPr>
            <w:tcW w:w="3934" w:type="dxa"/>
          </w:tcPr>
          <w:p w14:paraId="09BCA0E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Ответ</w:t>
            </w:r>
          </w:p>
        </w:tc>
      </w:tr>
      <w:tr w14:paraId="6A6DF5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54D7A341">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10</w:t>
            </w:r>
          </w:p>
        </w:tc>
        <w:tc>
          <w:tcPr>
            <w:tcW w:w="4111" w:type="dxa"/>
          </w:tcPr>
          <w:p w14:paraId="7AFD0432">
            <w:pPr>
              <w:spacing w:after="0" w:line="240" w:lineRule="auto"/>
              <w:rPr>
                <w:rFonts w:hint="default" w:ascii="Times New Roman" w:hAnsi="Times New Roman" w:cs="Times New Roman"/>
                <w:sz w:val="28"/>
                <w:szCs w:val="28"/>
                <w:lang w:val="ru-RU"/>
              </w:rPr>
            </w:pPr>
            <w:r>
              <w:rPr>
                <w:rFonts w:hint="default" w:ascii="Times New Roman" w:hAnsi="Times New Roman" w:cs="Times New Roman"/>
                <w:sz w:val="28"/>
                <w:szCs w:val="28"/>
              </w:rPr>
              <w:t>Who wrote Sherlock Holmes</w:t>
            </w:r>
            <w:r>
              <w:rPr>
                <w:rFonts w:hint="default" w:ascii="Times New Roman" w:hAnsi="Times New Roman" w:cs="Times New Roman"/>
                <w:sz w:val="28"/>
                <w:szCs w:val="28"/>
                <w:lang w:val="ru-RU"/>
              </w:rPr>
              <w:t>?</w:t>
            </w:r>
          </w:p>
        </w:tc>
        <w:tc>
          <w:tcPr>
            <w:tcW w:w="3934" w:type="dxa"/>
          </w:tcPr>
          <w:p w14:paraId="1D8805D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Sir Arthur Conan Doyle</w:t>
            </w:r>
            <w:r>
              <w:rPr>
                <w:rFonts w:hint="default" w:ascii="Times New Roman" w:hAnsi="Times New Roman" w:cs="Times New Roman"/>
                <w:sz w:val="28"/>
                <w:szCs w:val="28"/>
              </w:rPr>
              <w:drawing>
                <wp:inline distT="0" distB="0" distL="114300" distR="114300">
                  <wp:extent cx="1562735" cy="1513205"/>
                  <wp:effectExtent l="0" t="0" r="18415" b="10795"/>
                  <wp:docPr id="35845" name="Picture 6" descr="ARTUR_KONAN_DOY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5" name="Picture 6" descr="ARTUR_KONAN_DOYL"/>
                          <pic:cNvPicPr>
                            <a:picLocks noChangeAspect="1"/>
                          </pic:cNvPicPr>
                        </pic:nvPicPr>
                        <pic:blipFill>
                          <a:blip r:embed="rId12"/>
                          <a:stretch>
                            <a:fillRect/>
                          </a:stretch>
                        </pic:blipFill>
                        <pic:spPr>
                          <a:xfrm>
                            <a:off x="0" y="0"/>
                            <a:ext cx="1562735" cy="1513205"/>
                          </a:xfrm>
                          <a:prstGeom prst="rect">
                            <a:avLst/>
                          </a:prstGeom>
                          <a:noFill/>
                          <a:ln w="9525">
                            <a:noFill/>
                          </a:ln>
                        </pic:spPr>
                      </pic:pic>
                    </a:graphicData>
                  </a:graphic>
                </wp:inline>
              </w:drawing>
            </w:r>
          </w:p>
        </w:tc>
      </w:tr>
      <w:tr w14:paraId="57530E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65F4F470">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20</w:t>
            </w:r>
          </w:p>
        </w:tc>
        <w:tc>
          <w:tcPr>
            <w:tcW w:w="4111" w:type="dxa"/>
          </w:tcPr>
          <w:p w14:paraId="16C14F27">
            <w:pPr>
              <w:spacing w:after="0" w:line="240" w:lineRule="auto"/>
              <w:rPr>
                <w:rFonts w:hint="default" w:ascii="Times New Roman" w:hAnsi="Times New Roman" w:cs="Times New Roman"/>
                <w:sz w:val="28"/>
                <w:szCs w:val="28"/>
                <w:lang w:val="ru-RU"/>
              </w:rPr>
            </w:pPr>
            <w:r>
              <w:rPr>
                <w:rFonts w:hint="default" w:ascii="Times New Roman" w:hAnsi="Times New Roman" w:cs="Times New Roman"/>
                <w:sz w:val="28"/>
                <w:szCs w:val="28"/>
              </w:rPr>
              <w:t>Who wrote Captain Nemo</w:t>
            </w:r>
            <w:r>
              <w:rPr>
                <w:rFonts w:hint="default" w:ascii="Times New Roman" w:hAnsi="Times New Roman" w:cs="Times New Roman"/>
                <w:sz w:val="28"/>
                <w:szCs w:val="28"/>
                <w:lang w:val="ru-RU"/>
              </w:rPr>
              <w:t>?</w:t>
            </w:r>
          </w:p>
        </w:tc>
        <w:tc>
          <w:tcPr>
            <w:tcW w:w="3934" w:type="dxa"/>
          </w:tcPr>
          <w:p w14:paraId="6A249AF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Jules Verne</w:t>
            </w:r>
            <w:r>
              <w:rPr>
                <w:rFonts w:hint="default" w:ascii="Times New Roman" w:hAnsi="Times New Roman" w:cs="Times New Roman"/>
                <w:sz w:val="28"/>
                <w:szCs w:val="28"/>
              </w:rPr>
              <w:drawing>
                <wp:inline distT="0" distB="0" distL="114300" distR="114300">
                  <wp:extent cx="980440" cy="1470660"/>
                  <wp:effectExtent l="0" t="0" r="10160" b="15240"/>
                  <wp:docPr id="36869" name="Picture 6" descr="l-jules-verne-2c2d8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9" name="Picture 6" descr="l-jules-verne-2c2d8124"/>
                          <pic:cNvPicPr>
                            <a:picLocks noChangeAspect="1"/>
                          </pic:cNvPicPr>
                        </pic:nvPicPr>
                        <pic:blipFill>
                          <a:blip r:embed="rId13"/>
                          <a:stretch>
                            <a:fillRect/>
                          </a:stretch>
                        </pic:blipFill>
                        <pic:spPr>
                          <a:xfrm>
                            <a:off x="0" y="0"/>
                            <a:ext cx="980440" cy="1470660"/>
                          </a:xfrm>
                          <a:prstGeom prst="rect">
                            <a:avLst/>
                          </a:prstGeom>
                          <a:noFill/>
                          <a:ln w="9525">
                            <a:noFill/>
                          </a:ln>
                        </pic:spPr>
                      </pic:pic>
                    </a:graphicData>
                  </a:graphic>
                </wp:inline>
              </w:drawing>
            </w:r>
          </w:p>
        </w:tc>
      </w:tr>
      <w:tr w14:paraId="006C3A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FC27544">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30</w:t>
            </w:r>
          </w:p>
        </w:tc>
        <w:tc>
          <w:tcPr>
            <w:tcW w:w="4111" w:type="dxa"/>
          </w:tcPr>
          <w:p w14:paraId="40156E2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The  famous popular story «The Canterville Ghost» was written by…</w:t>
            </w:r>
          </w:p>
        </w:tc>
        <w:tc>
          <w:tcPr>
            <w:tcW w:w="3934" w:type="dxa"/>
          </w:tcPr>
          <w:p w14:paraId="7847D19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Oscar Wilde </w:t>
            </w:r>
            <w:r>
              <w:rPr>
                <w:rFonts w:hint="default" w:ascii="Times New Roman" w:hAnsi="Times New Roman" w:cs="Times New Roman"/>
                <w:sz w:val="28"/>
                <w:szCs w:val="28"/>
              </w:rPr>
              <w:drawing>
                <wp:inline distT="0" distB="0" distL="114300" distR="114300">
                  <wp:extent cx="1912620" cy="1134110"/>
                  <wp:effectExtent l="0" t="0" r="11430" b="8890"/>
                  <wp:docPr id="37893" name="Picture 6" descr="oscar-w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3" name="Picture 6" descr="oscar-wilde"/>
                          <pic:cNvPicPr>
                            <a:picLocks noChangeAspect="1"/>
                          </pic:cNvPicPr>
                        </pic:nvPicPr>
                        <pic:blipFill>
                          <a:blip r:embed="rId14"/>
                          <a:stretch>
                            <a:fillRect/>
                          </a:stretch>
                        </pic:blipFill>
                        <pic:spPr>
                          <a:xfrm>
                            <a:off x="0" y="0"/>
                            <a:ext cx="1912620" cy="1134110"/>
                          </a:xfrm>
                          <a:prstGeom prst="rect">
                            <a:avLst/>
                          </a:prstGeom>
                          <a:noFill/>
                          <a:ln w="9525">
                            <a:noFill/>
                          </a:ln>
                        </pic:spPr>
                      </pic:pic>
                    </a:graphicData>
                  </a:graphic>
                </wp:inline>
              </w:drawing>
            </w:r>
          </w:p>
        </w:tc>
      </w:tr>
      <w:tr w14:paraId="54AB4A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712DE11">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40</w:t>
            </w:r>
          </w:p>
        </w:tc>
        <w:tc>
          <w:tcPr>
            <w:tcW w:w="4111" w:type="dxa"/>
          </w:tcPr>
          <w:p w14:paraId="49EC5A2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Who was the «Queen of Crime»? </w:t>
            </w:r>
          </w:p>
        </w:tc>
        <w:tc>
          <w:tcPr>
            <w:tcW w:w="3934" w:type="dxa"/>
          </w:tcPr>
          <w:p w14:paraId="363A927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Agatha Christie</w:t>
            </w:r>
            <w:r>
              <w:rPr>
                <w:rFonts w:hint="default" w:ascii="Times New Roman" w:hAnsi="Times New Roman" w:cs="Times New Roman"/>
                <w:sz w:val="28"/>
                <w:szCs w:val="28"/>
              </w:rPr>
              <w:drawing>
                <wp:inline distT="0" distB="0" distL="114300" distR="114300">
                  <wp:extent cx="2382520" cy="1415415"/>
                  <wp:effectExtent l="0" t="0" r="17780" b="13335"/>
                  <wp:docPr id="38917" name="Picture 6" descr="i?id=15e8bd5fb6552036209792c0660f1856&amp;n=33&amp;h=215&amp;w=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17" name="Picture 6" descr="i?id=15e8bd5fb6552036209792c0660f1856&amp;n=33&amp;h=215&amp;w=362"/>
                          <pic:cNvPicPr>
                            <a:picLocks noChangeAspect="1"/>
                          </pic:cNvPicPr>
                        </pic:nvPicPr>
                        <pic:blipFill>
                          <a:blip r:embed="rId15"/>
                          <a:stretch>
                            <a:fillRect/>
                          </a:stretch>
                        </pic:blipFill>
                        <pic:spPr>
                          <a:xfrm>
                            <a:off x="0" y="0"/>
                            <a:ext cx="2382520" cy="1415415"/>
                          </a:xfrm>
                          <a:prstGeom prst="rect">
                            <a:avLst/>
                          </a:prstGeom>
                          <a:noFill/>
                          <a:ln w="9525">
                            <a:noFill/>
                          </a:ln>
                        </pic:spPr>
                      </pic:pic>
                    </a:graphicData>
                  </a:graphic>
                </wp:inline>
              </w:drawing>
            </w:r>
          </w:p>
        </w:tc>
      </w:tr>
      <w:tr w14:paraId="400D62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16AB0F19">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50</w:t>
            </w:r>
          </w:p>
        </w:tc>
        <w:tc>
          <w:tcPr>
            <w:tcW w:w="4111" w:type="dxa"/>
          </w:tcPr>
          <w:p w14:paraId="669E604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Sir Arthur Conan Doyle was born in…</w:t>
            </w:r>
          </w:p>
        </w:tc>
        <w:tc>
          <w:tcPr>
            <w:tcW w:w="3934" w:type="dxa"/>
          </w:tcPr>
          <w:p w14:paraId="505DB60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Edinburgh</w:t>
            </w:r>
            <w:r>
              <w:rPr>
                <w:rFonts w:hint="default" w:ascii="Times New Roman" w:hAnsi="Times New Roman" w:cs="Times New Roman"/>
                <w:sz w:val="28"/>
                <w:szCs w:val="28"/>
              </w:rPr>
              <w:drawing>
                <wp:inline distT="0" distB="0" distL="114300" distR="114300">
                  <wp:extent cx="2045970" cy="1358900"/>
                  <wp:effectExtent l="0" t="0" r="11430" b="12700"/>
                  <wp:docPr id="39941" name="Picture 6" descr="Edinburgh_8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41" name="Picture 6" descr="Edinburgh_8979"/>
                          <pic:cNvPicPr>
                            <a:picLocks noChangeAspect="1"/>
                          </pic:cNvPicPr>
                        </pic:nvPicPr>
                        <pic:blipFill>
                          <a:blip r:embed="rId16"/>
                          <a:stretch>
                            <a:fillRect/>
                          </a:stretch>
                        </pic:blipFill>
                        <pic:spPr>
                          <a:xfrm>
                            <a:off x="0" y="0"/>
                            <a:ext cx="2045970" cy="1358900"/>
                          </a:xfrm>
                          <a:prstGeom prst="rect">
                            <a:avLst/>
                          </a:prstGeom>
                          <a:noFill/>
                          <a:ln w="9525">
                            <a:noFill/>
                          </a:ln>
                        </pic:spPr>
                      </pic:pic>
                    </a:graphicData>
                  </a:graphic>
                </wp:inline>
              </w:drawing>
            </w:r>
          </w:p>
        </w:tc>
      </w:tr>
    </w:tbl>
    <w:p w14:paraId="61F977AE">
      <w:pPr>
        <w:rPr>
          <w:rFonts w:hint="default" w:ascii="Times New Roman" w:hAnsi="Times New Roman" w:cs="Times New Roman"/>
          <w:sz w:val="28"/>
          <w:szCs w:val="28"/>
          <w:lang w:val="en-US" w:eastAsia="ru-RU"/>
        </w:rPr>
      </w:pPr>
      <w:r>
        <w:rPr>
          <w:rFonts w:hint="default" w:ascii="Times New Roman" w:hAnsi="Times New Roman" w:cs="Times New Roman"/>
          <w:sz w:val="28"/>
          <w:szCs w:val="28"/>
          <w:lang w:val="en-US" w:eastAsia="ru-RU"/>
        </w:rPr>
        <w:t xml:space="preserve"> </w:t>
      </w:r>
    </w:p>
    <w:p w14:paraId="3D00B679">
      <w:pPr>
        <w:rPr>
          <w:rFonts w:hint="default" w:ascii="Times New Roman" w:hAnsi="Times New Roman" w:cs="Times New Roman"/>
          <w:sz w:val="28"/>
          <w:szCs w:val="28"/>
          <w:lang w:val="en-US" w:eastAsia="ru-RU"/>
        </w:rPr>
      </w:pPr>
    </w:p>
    <w:p w14:paraId="03B19372">
      <w:pPr>
        <w:rPr>
          <w:rFonts w:hint="default" w:ascii="Times New Roman" w:hAnsi="Times New Roman" w:cs="Times New Roman"/>
          <w:sz w:val="28"/>
          <w:szCs w:val="28"/>
          <w:lang w:val="en-US" w:eastAsia="ru-RU"/>
        </w:rPr>
      </w:pPr>
    </w:p>
    <w:p w14:paraId="15B8408D">
      <w:pPr>
        <w:rPr>
          <w:rFonts w:hint="default" w:ascii="Times New Roman" w:hAnsi="Times New Roman" w:cs="Times New Roman"/>
          <w:b/>
          <w:bCs/>
          <w:sz w:val="28"/>
          <w:szCs w:val="28"/>
        </w:rPr>
      </w:pPr>
      <w:r>
        <w:rPr>
          <w:rFonts w:hint="default" w:ascii="Times New Roman" w:hAnsi="Times New Roman" w:cs="Times New Roman"/>
          <w:b/>
          <w:bCs/>
          <w:sz w:val="28"/>
          <w:szCs w:val="28"/>
        </w:rPr>
        <w:t>Категория</w:t>
      </w:r>
      <w:r>
        <w:rPr>
          <w:rFonts w:hint="default" w:ascii="Times New Roman" w:hAnsi="Times New Roman" w:cs="Times New Roman"/>
          <w:b/>
          <w:bCs/>
          <w:sz w:val="28"/>
          <w:szCs w:val="28"/>
          <w:lang w:val="en-US"/>
        </w:rPr>
        <w:t>: “The National Sport of England”</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6"/>
        <w:gridCol w:w="4111"/>
        <w:gridCol w:w="3934"/>
      </w:tblGrid>
      <w:tr w14:paraId="51A89A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712991D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Стоимость</w:t>
            </w:r>
          </w:p>
        </w:tc>
        <w:tc>
          <w:tcPr>
            <w:tcW w:w="4111" w:type="dxa"/>
          </w:tcPr>
          <w:p w14:paraId="154D45A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Вопрос</w:t>
            </w:r>
          </w:p>
        </w:tc>
        <w:tc>
          <w:tcPr>
            <w:tcW w:w="3934" w:type="dxa"/>
          </w:tcPr>
          <w:p w14:paraId="0D53E7E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Ответ</w:t>
            </w:r>
          </w:p>
        </w:tc>
      </w:tr>
      <w:tr w14:paraId="02D3F8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5883E8E">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10</w:t>
            </w:r>
          </w:p>
        </w:tc>
        <w:tc>
          <w:tcPr>
            <w:tcW w:w="4111" w:type="dxa"/>
          </w:tcPr>
          <w:p w14:paraId="3A49918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What is the most popular sport of England?</w:t>
            </w:r>
          </w:p>
        </w:tc>
        <w:tc>
          <w:tcPr>
            <w:tcW w:w="3934" w:type="dxa"/>
          </w:tcPr>
          <w:p w14:paraId="4421644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205230" cy="1155065"/>
                  <wp:effectExtent l="0" t="0" r="13970" b="6985"/>
                  <wp:docPr id="40964" name="Picture 6" descr="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64" name="Picture 6" descr="original"/>
                          <pic:cNvPicPr>
                            <a:picLocks noChangeAspect="1"/>
                          </pic:cNvPicPr>
                        </pic:nvPicPr>
                        <pic:blipFill>
                          <a:blip r:embed="rId17"/>
                          <a:stretch>
                            <a:fillRect/>
                          </a:stretch>
                        </pic:blipFill>
                        <pic:spPr>
                          <a:xfrm>
                            <a:off x="0" y="0"/>
                            <a:ext cx="1205230" cy="1155065"/>
                          </a:xfrm>
                          <a:prstGeom prst="rect">
                            <a:avLst/>
                          </a:prstGeom>
                          <a:noFill/>
                          <a:ln w="9525">
                            <a:noFill/>
                          </a:ln>
                        </pic:spPr>
                      </pic:pic>
                    </a:graphicData>
                  </a:graphic>
                </wp:inline>
              </w:drawing>
            </w:r>
            <w:r>
              <w:rPr>
                <w:rFonts w:hint="default" w:ascii="Times New Roman" w:hAnsi="Times New Roman" w:cs="Times New Roman"/>
                <w:sz w:val="28"/>
                <w:szCs w:val="28"/>
              </w:rPr>
              <w:t xml:space="preserve">Football </w:t>
            </w:r>
          </w:p>
        </w:tc>
      </w:tr>
      <w:tr w14:paraId="6ED9EE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3821D18A">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20</w:t>
            </w:r>
          </w:p>
        </w:tc>
        <w:tc>
          <w:tcPr>
            <w:tcW w:w="4111" w:type="dxa"/>
          </w:tcPr>
          <w:p w14:paraId="53B5530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Professional football clubs in England are…(2-3)</w:t>
            </w:r>
          </w:p>
        </w:tc>
        <w:tc>
          <w:tcPr>
            <w:tcW w:w="3934" w:type="dxa"/>
          </w:tcPr>
          <w:p w14:paraId="4CC738D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Liverpool and Manchester United</w:t>
            </w:r>
          </w:p>
          <w:p w14:paraId="4BDDC2A2">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712595" cy="961390"/>
                  <wp:effectExtent l="0" t="0" r="1905" b="10160"/>
                  <wp:docPr id="41988" name="Picture 6" descr="img-20140606095904-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8" name="Picture 6" descr="img-20140606095904-644"/>
                          <pic:cNvPicPr>
                            <a:picLocks noChangeAspect="1"/>
                          </pic:cNvPicPr>
                        </pic:nvPicPr>
                        <pic:blipFill>
                          <a:blip r:embed="rId18"/>
                          <a:stretch>
                            <a:fillRect/>
                          </a:stretch>
                        </pic:blipFill>
                        <pic:spPr>
                          <a:xfrm>
                            <a:off x="0" y="0"/>
                            <a:ext cx="1712595" cy="961390"/>
                          </a:xfrm>
                          <a:prstGeom prst="rect">
                            <a:avLst/>
                          </a:prstGeom>
                          <a:noFill/>
                          <a:ln w="9525">
                            <a:noFill/>
                          </a:ln>
                        </pic:spPr>
                      </pic:pic>
                    </a:graphicData>
                  </a:graphic>
                </wp:inline>
              </w:drawing>
            </w:r>
          </w:p>
        </w:tc>
      </w:tr>
      <w:tr w14:paraId="5EDB79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2C5D5065">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30</w:t>
            </w:r>
          </w:p>
        </w:tc>
        <w:tc>
          <w:tcPr>
            <w:tcW w:w="4111" w:type="dxa"/>
          </w:tcPr>
          <w:p w14:paraId="5EC44F1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The famous footballers of England are…(2-3)</w:t>
            </w:r>
          </w:p>
          <w:p w14:paraId="0E17AD5B">
            <w:pPr>
              <w:spacing w:after="0" w:line="240" w:lineRule="auto"/>
              <w:rPr>
                <w:rFonts w:hint="default" w:ascii="Times New Roman" w:hAnsi="Times New Roman" w:cs="Times New Roman"/>
                <w:sz w:val="28"/>
                <w:szCs w:val="28"/>
              </w:rPr>
            </w:pPr>
          </w:p>
        </w:tc>
        <w:tc>
          <w:tcPr>
            <w:tcW w:w="3934" w:type="dxa"/>
          </w:tcPr>
          <w:p w14:paraId="515F7413">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Michael Owen and David Beckham</w:t>
            </w:r>
          </w:p>
        </w:tc>
      </w:tr>
      <w:tr w14:paraId="04A3E9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7FD1ED4E">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40</w:t>
            </w:r>
          </w:p>
        </w:tc>
        <w:tc>
          <w:tcPr>
            <w:tcW w:w="4111" w:type="dxa"/>
          </w:tcPr>
          <w:p w14:paraId="500064D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w:t>
            </w:r>
            <w:r>
              <w:rPr>
                <w:rFonts w:hint="default" w:ascii="Times New Roman" w:hAnsi="Times New Roman" w:cs="Times New Roman"/>
                <w:sz w:val="28"/>
                <w:szCs w:val="28"/>
                <w:lang w:val="en-US"/>
              </w:rPr>
              <w:t>at</w:t>
            </w:r>
            <w:r>
              <w:rPr>
                <w:rFonts w:hint="default" w:ascii="Times New Roman" w:hAnsi="Times New Roman" w:cs="Times New Roman"/>
                <w:sz w:val="28"/>
                <w:szCs w:val="28"/>
              </w:rPr>
              <w:t xml:space="preserve"> schools created rules to the game?</w:t>
            </w:r>
          </w:p>
        </w:tc>
        <w:tc>
          <w:tcPr>
            <w:tcW w:w="3934" w:type="dxa"/>
          </w:tcPr>
          <w:p w14:paraId="2CD2928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Eton College and Cambridge University</w:t>
            </w:r>
            <w:r>
              <w:rPr>
                <w:rFonts w:hint="default" w:ascii="Times New Roman" w:hAnsi="Times New Roman" w:cs="Times New Roman"/>
                <w:sz w:val="28"/>
                <w:szCs w:val="28"/>
              </w:rPr>
              <w:drawing>
                <wp:inline distT="0" distB="0" distL="114300" distR="114300">
                  <wp:extent cx="1633855" cy="1087755"/>
                  <wp:effectExtent l="0" t="0" r="4445" b="17145"/>
                  <wp:docPr id="44036" name="Picture 6" descr="i?id=8e77dbd1a1e392e1339c8ddee7014a20&amp;n=33&amp;h=215&amp;w=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6" name="Picture 6" descr="i?id=8e77dbd1a1e392e1339c8ddee7014a20&amp;n=33&amp;h=215&amp;w=323"/>
                          <pic:cNvPicPr>
                            <a:picLocks noChangeAspect="1"/>
                          </pic:cNvPicPr>
                        </pic:nvPicPr>
                        <pic:blipFill>
                          <a:blip r:embed="rId19"/>
                          <a:stretch>
                            <a:fillRect/>
                          </a:stretch>
                        </pic:blipFill>
                        <pic:spPr>
                          <a:xfrm>
                            <a:off x="0" y="0"/>
                            <a:ext cx="1633855" cy="1087755"/>
                          </a:xfrm>
                          <a:prstGeom prst="rect">
                            <a:avLst/>
                          </a:prstGeom>
                          <a:noFill/>
                          <a:ln w="9525">
                            <a:noFill/>
                          </a:ln>
                        </pic:spPr>
                      </pic:pic>
                    </a:graphicData>
                  </a:graphic>
                </wp:inline>
              </w:drawing>
            </w:r>
          </w:p>
        </w:tc>
      </w:tr>
      <w:tr w14:paraId="74C151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3658AC6">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50</w:t>
            </w:r>
          </w:p>
        </w:tc>
        <w:tc>
          <w:tcPr>
            <w:tcW w:w="4111" w:type="dxa"/>
          </w:tcPr>
          <w:p w14:paraId="6772EDA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When did Cambridge University make many of the modern rules?</w:t>
            </w:r>
          </w:p>
        </w:tc>
        <w:tc>
          <w:tcPr>
            <w:tcW w:w="3934" w:type="dxa"/>
          </w:tcPr>
          <w:p w14:paraId="22E141C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737360" cy="1157605"/>
                  <wp:effectExtent l="0" t="0" r="15240" b="4445"/>
                  <wp:docPr id="45060" name="Picture 6" descr="22460992_199030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0" name="Picture 6" descr="22460992_1990301725"/>
                          <pic:cNvPicPr>
                            <a:picLocks noChangeAspect="1"/>
                          </pic:cNvPicPr>
                        </pic:nvPicPr>
                        <pic:blipFill>
                          <a:blip r:embed="rId20"/>
                          <a:stretch>
                            <a:fillRect/>
                          </a:stretch>
                        </pic:blipFill>
                        <pic:spPr>
                          <a:xfrm>
                            <a:off x="0" y="0"/>
                            <a:ext cx="1737360" cy="1157605"/>
                          </a:xfrm>
                          <a:prstGeom prst="rect">
                            <a:avLst/>
                          </a:prstGeom>
                          <a:noFill/>
                          <a:ln w="9525">
                            <a:noFill/>
                          </a:ln>
                        </pic:spPr>
                      </pic:pic>
                    </a:graphicData>
                  </a:graphic>
                </wp:inline>
              </w:drawing>
            </w:r>
          </w:p>
        </w:tc>
      </w:tr>
    </w:tbl>
    <w:p w14:paraId="66A027DB">
      <w:pPr>
        <w:rPr>
          <w:rFonts w:hint="default" w:ascii="Times New Roman" w:hAnsi="Times New Roman" w:cs="Times New Roman"/>
          <w:sz w:val="28"/>
          <w:szCs w:val="28"/>
          <w:lang w:val="en-US" w:eastAsia="ru-RU"/>
        </w:rPr>
      </w:pPr>
      <w:r>
        <w:rPr>
          <w:rFonts w:hint="default" w:ascii="Times New Roman" w:hAnsi="Times New Roman" w:cs="Times New Roman"/>
          <w:sz w:val="28"/>
          <w:szCs w:val="28"/>
          <w:lang w:val="en-US" w:eastAsia="ru-RU"/>
        </w:rPr>
        <w:t xml:space="preserve"> </w:t>
      </w:r>
    </w:p>
    <w:p w14:paraId="20F99E18">
      <w:pPr>
        <w:rPr>
          <w:rFonts w:hint="default" w:ascii="Times New Roman" w:hAnsi="Times New Roman" w:cs="Times New Roman"/>
          <w:sz w:val="28"/>
          <w:szCs w:val="28"/>
        </w:rPr>
      </w:pPr>
      <w:r>
        <w:rPr>
          <w:rFonts w:hint="default" w:ascii="Times New Roman" w:hAnsi="Times New Roman" w:cs="Times New Roman"/>
          <w:sz w:val="28"/>
          <w:szCs w:val="28"/>
          <w:lang w:val="en-US" w:eastAsia="ru-RU"/>
        </w:rPr>
        <w:t xml:space="preserve"> </w:t>
      </w:r>
      <w:r>
        <w:rPr>
          <w:rFonts w:hint="default" w:ascii="Times New Roman" w:hAnsi="Times New Roman" w:cs="Times New Roman"/>
          <w:b/>
          <w:bCs/>
          <w:sz w:val="28"/>
          <w:szCs w:val="28"/>
        </w:rPr>
        <w:t>Категория</w:t>
      </w:r>
      <w:r>
        <w:rPr>
          <w:rFonts w:hint="default" w:ascii="Times New Roman" w:hAnsi="Times New Roman" w:cs="Times New Roman"/>
          <w:b/>
          <w:bCs/>
          <w:sz w:val="28"/>
          <w:szCs w:val="28"/>
          <w:lang w:val="en-US"/>
        </w:rPr>
        <w:t>: ”Attractions”</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6"/>
        <w:gridCol w:w="4111"/>
        <w:gridCol w:w="3934"/>
      </w:tblGrid>
      <w:tr w14:paraId="63E710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74D8F5E4">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Стоимость</w:t>
            </w:r>
          </w:p>
        </w:tc>
        <w:tc>
          <w:tcPr>
            <w:tcW w:w="4111" w:type="dxa"/>
          </w:tcPr>
          <w:p w14:paraId="7EDDECF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Вопрос</w:t>
            </w:r>
          </w:p>
        </w:tc>
        <w:tc>
          <w:tcPr>
            <w:tcW w:w="3934" w:type="dxa"/>
          </w:tcPr>
          <w:p w14:paraId="1362989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Ответ</w:t>
            </w:r>
          </w:p>
        </w:tc>
      </w:tr>
      <w:tr w14:paraId="014A1D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3A82FF30">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10</w:t>
            </w:r>
          </w:p>
        </w:tc>
        <w:tc>
          <w:tcPr>
            <w:tcW w:w="4111" w:type="dxa"/>
          </w:tcPr>
          <w:p w14:paraId="5D378AE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Who guards the ravens? </w:t>
            </w:r>
          </w:p>
        </w:tc>
        <w:tc>
          <w:tcPr>
            <w:tcW w:w="3934" w:type="dxa"/>
          </w:tcPr>
          <w:p w14:paraId="054BB5D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Beefeaters </w:t>
            </w:r>
          </w:p>
          <w:p w14:paraId="2DDE703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722120" cy="1205865"/>
                  <wp:effectExtent l="0" t="0" r="11430" b="13335"/>
                  <wp:docPr id="46084" name="Picture 6" descr="2721961069_c15df06c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84" name="Picture 6" descr="2721961069_c15df06c69"/>
                          <pic:cNvPicPr>
                            <a:picLocks noChangeAspect="1"/>
                          </pic:cNvPicPr>
                        </pic:nvPicPr>
                        <pic:blipFill>
                          <a:blip r:embed="rId21"/>
                          <a:stretch>
                            <a:fillRect/>
                          </a:stretch>
                        </pic:blipFill>
                        <pic:spPr>
                          <a:xfrm>
                            <a:off x="0" y="0"/>
                            <a:ext cx="1722120" cy="1205865"/>
                          </a:xfrm>
                          <a:prstGeom prst="rect">
                            <a:avLst/>
                          </a:prstGeom>
                          <a:noFill/>
                          <a:ln w="9525">
                            <a:noFill/>
                          </a:ln>
                        </pic:spPr>
                      </pic:pic>
                    </a:graphicData>
                  </a:graphic>
                </wp:inline>
              </w:drawing>
            </w:r>
          </w:p>
        </w:tc>
      </w:tr>
      <w:tr w14:paraId="371BA4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1ADE418D">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20</w:t>
            </w:r>
          </w:p>
        </w:tc>
        <w:tc>
          <w:tcPr>
            <w:tcW w:w="4111" w:type="dxa"/>
          </w:tcPr>
          <w:p w14:paraId="56DF269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Where is Edinburgh Castle located? </w:t>
            </w:r>
          </w:p>
        </w:tc>
        <w:tc>
          <w:tcPr>
            <w:tcW w:w="3934" w:type="dxa"/>
          </w:tcPr>
          <w:p w14:paraId="74AF02C3">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In Scotland</w:t>
            </w:r>
            <w:r>
              <w:rPr>
                <w:rFonts w:hint="default" w:ascii="Times New Roman" w:hAnsi="Times New Roman" w:cs="Times New Roman"/>
                <w:sz w:val="28"/>
                <w:szCs w:val="28"/>
              </w:rPr>
              <w:drawing>
                <wp:inline distT="0" distB="0" distL="114300" distR="114300">
                  <wp:extent cx="2200275" cy="1466215"/>
                  <wp:effectExtent l="0" t="0" r="9525" b="635"/>
                  <wp:docPr id="47107" name="Picture 5" descr="10-Edinburgh-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07" name="Picture 5" descr="10-Edinburgh-Castle"/>
                          <pic:cNvPicPr>
                            <a:picLocks noChangeAspect="1"/>
                          </pic:cNvPicPr>
                        </pic:nvPicPr>
                        <pic:blipFill>
                          <a:blip r:embed="rId22"/>
                          <a:stretch>
                            <a:fillRect/>
                          </a:stretch>
                        </pic:blipFill>
                        <pic:spPr>
                          <a:xfrm>
                            <a:off x="0" y="0"/>
                            <a:ext cx="2200275" cy="1466215"/>
                          </a:xfrm>
                          <a:prstGeom prst="rect">
                            <a:avLst/>
                          </a:prstGeom>
                          <a:noFill/>
                          <a:ln w="9525">
                            <a:noFill/>
                          </a:ln>
                        </pic:spPr>
                      </pic:pic>
                    </a:graphicData>
                  </a:graphic>
                </wp:inline>
              </w:drawing>
            </w:r>
          </w:p>
        </w:tc>
      </w:tr>
      <w:tr w14:paraId="2B91C3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0D4DA01">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30</w:t>
            </w:r>
          </w:p>
        </w:tc>
        <w:tc>
          <w:tcPr>
            <w:tcW w:w="4111" w:type="dxa"/>
          </w:tcPr>
          <w:p w14:paraId="09A5D27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Why did people think</w:t>
            </w:r>
          </w:p>
          <w:p w14:paraId="1711E652">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the Malahide Castle was spooky?</w:t>
            </w:r>
          </w:p>
        </w:tc>
        <w:tc>
          <w:tcPr>
            <w:tcW w:w="3934" w:type="dxa"/>
          </w:tcPr>
          <w:p w14:paraId="4819953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People often see ghosts there. </w:t>
            </w:r>
          </w:p>
          <w:p w14:paraId="0D9EEE02">
            <w:pPr>
              <w:spacing w:after="0" w:line="240" w:lineRule="auto"/>
              <w:rPr>
                <w:rFonts w:hint="default" w:ascii="Times New Roman" w:hAnsi="Times New Roman" w:cs="Times New Roman"/>
                <w:sz w:val="28"/>
                <w:szCs w:val="28"/>
              </w:rPr>
            </w:pPr>
          </w:p>
          <w:p w14:paraId="22ECD80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343660" cy="927100"/>
                  <wp:effectExtent l="0" t="0" r="8890" b="6350"/>
                  <wp:docPr id="48131" name="Picture 5" descr="123665813_r23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1" name="Picture 5" descr="123665813_r23k"/>
                          <pic:cNvPicPr>
                            <a:picLocks noChangeAspect="1"/>
                          </pic:cNvPicPr>
                        </pic:nvPicPr>
                        <pic:blipFill>
                          <a:blip r:embed="rId23"/>
                          <a:stretch>
                            <a:fillRect/>
                          </a:stretch>
                        </pic:blipFill>
                        <pic:spPr>
                          <a:xfrm>
                            <a:off x="0" y="0"/>
                            <a:ext cx="1343660" cy="927100"/>
                          </a:xfrm>
                          <a:prstGeom prst="rect">
                            <a:avLst/>
                          </a:prstGeom>
                          <a:noFill/>
                          <a:ln w="9525">
                            <a:noFill/>
                          </a:ln>
                        </pic:spPr>
                      </pic:pic>
                    </a:graphicData>
                  </a:graphic>
                </wp:inline>
              </w:drawing>
            </w:r>
          </w:p>
        </w:tc>
      </w:tr>
      <w:tr w14:paraId="3C0E0C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47BB4C30">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40</w:t>
            </w:r>
          </w:p>
        </w:tc>
        <w:tc>
          <w:tcPr>
            <w:tcW w:w="4111" w:type="dxa"/>
          </w:tcPr>
          <w:p w14:paraId="45464DB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Where is Conwy Castle located? </w:t>
            </w:r>
          </w:p>
        </w:tc>
        <w:tc>
          <w:tcPr>
            <w:tcW w:w="3934" w:type="dxa"/>
          </w:tcPr>
          <w:p w14:paraId="586A325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In Gwynedd, Wales </w:t>
            </w:r>
          </w:p>
          <w:p w14:paraId="0D60810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942465" cy="1296035"/>
                  <wp:effectExtent l="0" t="0" r="635" b="18415"/>
                  <wp:docPr id="49156" name="Picture 6" descr="74037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56" name="Picture 6" descr="74037912"/>
                          <pic:cNvPicPr>
                            <a:picLocks noChangeAspect="1"/>
                          </pic:cNvPicPr>
                        </pic:nvPicPr>
                        <pic:blipFill>
                          <a:blip r:embed="rId24"/>
                          <a:stretch>
                            <a:fillRect/>
                          </a:stretch>
                        </pic:blipFill>
                        <pic:spPr>
                          <a:xfrm>
                            <a:off x="0" y="0"/>
                            <a:ext cx="1942465" cy="1296035"/>
                          </a:xfrm>
                          <a:prstGeom prst="rect">
                            <a:avLst/>
                          </a:prstGeom>
                          <a:noFill/>
                          <a:ln w="9525">
                            <a:noFill/>
                          </a:ln>
                        </pic:spPr>
                      </pic:pic>
                    </a:graphicData>
                  </a:graphic>
                </wp:inline>
              </w:drawing>
            </w:r>
          </w:p>
        </w:tc>
      </w:tr>
      <w:tr w14:paraId="08B3BC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36B7B448">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50</w:t>
            </w:r>
          </w:p>
        </w:tc>
        <w:tc>
          <w:tcPr>
            <w:tcW w:w="4111" w:type="dxa"/>
          </w:tcPr>
          <w:p w14:paraId="0AF54E1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What will happen if the ravens fly away from the Tower? </w:t>
            </w:r>
          </w:p>
        </w:tc>
        <w:tc>
          <w:tcPr>
            <w:tcW w:w="3934" w:type="dxa"/>
          </w:tcPr>
          <w:p w14:paraId="5A5EFFA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The Tower will fall down</w:t>
            </w:r>
          </w:p>
          <w:p w14:paraId="42A1D7C4">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drawing>
                <wp:inline distT="0" distB="0" distL="114300" distR="114300">
                  <wp:extent cx="1892935" cy="1416050"/>
                  <wp:effectExtent l="0" t="0" r="12065" b="12700"/>
                  <wp:docPr id="50180" name="Picture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80" name="Picture 6" descr="1"/>
                          <pic:cNvPicPr>
                            <a:picLocks noChangeAspect="1"/>
                          </pic:cNvPicPr>
                        </pic:nvPicPr>
                        <pic:blipFill>
                          <a:blip r:embed="rId25"/>
                          <a:stretch>
                            <a:fillRect/>
                          </a:stretch>
                        </pic:blipFill>
                        <pic:spPr>
                          <a:xfrm>
                            <a:off x="0" y="0"/>
                            <a:ext cx="1892935" cy="1416050"/>
                          </a:xfrm>
                          <a:prstGeom prst="rect">
                            <a:avLst/>
                          </a:prstGeom>
                          <a:noFill/>
                          <a:ln w="9525">
                            <a:noFill/>
                          </a:ln>
                        </pic:spPr>
                      </pic:pic>
                    </a:graphicData>
                  </a:graphic>
                </wp:inline>
              </w:drawing>
            </w:r>
          </w:p>
        </w:tc>
      </w:tr>
    </w:tbl>
    <w:p w14:paraId="622B35BD">
      <w:pPr>
        <w:rPr>
          <w:rFonts w:hint="default" w:ascii="Times New Roman" w:hAnsi="Times New Roman" w:cs="Times New Roman"/>
          <w:sz w:val="28"/>
          <w:szCs w:val="28"/>
          <w:lang w:val="en-US" w:eastAsia="ru-RU"/>
        </w:rPr>
      </w:pPr>
    </w:p>
    <w:p w14:paraId="49777F7A">
      <w:pPr>
        <w:rPr>
          <w:rFonts w:hint="default" w:ascii="Times New Roman" w:hAnsi="Times New Roman" w:cs="Times New Roman"/>
          <w:b/>
          <w:bCs/>
          <w:sz w:val="28"/>
          <w:szCs w:val="28"/>
        </w:rPr>
      </w:pPr>
      <w:r>
        <w:rPr>
          <w:rFonts w:hint="default" w:ascii="Times New Roman" w:hAnsi="Times New Roman" w:cs="Times New Roman"/>
          <w:b/>
          <w:bCs/>
          <w:sz w:val="28"/>
          <w:szCs w:val="28"/>
        </w:rPr>
        <w:t>Категория</w:t>
      </w:r>
      <w:r>
        <w:rPr>
          <w:rFonts w:hint="default" w:ascii="Times New Roman" w:hAnsi="Times New Roman" w:cs="Times New Roman"/>
          <w:b/>
          <w:bCs/>
          <w:sz w:val="28"/>
          <w:szCs w:val="28"/>
          <w:lang w:val="en-US"/>
        </w:rPr>
        <w:t>: “Scotland's National Nature Reserves”</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12"/>
        <w:gridCol w:w="2113"/>
        <w:gridCol w:w="5946"/>
      </w:tblGrid>
      <w:tr w14:paraId="0AA9CC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6BAC43F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Стоимость</w:t>
            </w:r>
          </w:p>
        </w:tc>
        <w:tc>
          <w:tcPr>
            <w:tcW w:w="4111" w:type="dxa"/>
          </w:tcPr>
          <w:p w14:paraId="6DE6B71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Вопрос</w:t>
            </w:r>
          </w:p>
        </w:tc>
        <w:tc>
          <w:tcPr>
            <w:tcW w:w="3934" w:type="dxa"/>
          </w:tcPr>
          <w:p w14:paraId="528F18F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Ответ</w:t>
            </w:r>
          </w:p>
        </w:tc>
      </w:tr>
      <w:tr w14:paraId="2A0A30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5A3D2729">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10</w:t>
            </w:r>
          </w:p>
        </w:tc>
        <w:tc>
          <w:tcPr>
            <w:tcW w:w="4111" w:type="dxa"/>
          </w:tcPr>
          <w:p w14:paraId="649102C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National Nature Reserves in Scotland are… (2-3)</w:t>
            </w:r>
          </w:p>
          <w:p w14:paraId="34F2B0C7">
            <w:pPr>
              <w:spacing w:after="0" w:line="240" w:lineRule="auto"/>
              <w:rPr>
                <w:rFonts w:hint="default" w:ascii="Times New Roman" w:hAnsi="Times New Roman" w:cs="Times New Roman"/>
                <w:sz w:val="28"/>
                <w:szCs w:val="28"/>
              </w:rPr>
            </w:pPr>
          </w:p>
        </w:tc>
        <w:tc>
          <w:tcPr>
            <w:tcW w:w="3934" w:type="dxa"/>
          </w:tcPr>
          <w:p w14:paraId="0D1BF51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ST Kilda, Loch Lomond, Insh Marshes</w:t>
            </w:r>
            <w:r>
              <w:rPr>
                <w:rFonts w:hint="default" w:ascii="Times New Roman" w:hAnsi="Times New Roman" w:cs="Times New Roman"/>
                <w:sz w:val="28"/>
                <w:szCs w:val="28"/>
              </w:rPr>
              <w:drawing>
                <wp:inline distT="0" distB="0" distL="114300" distR="114300">
                  <wp:extent cx="2599690" cy="1462405"/>
                  <wp:effectExtent l="0" t="0" r="10160" b="4445"/>
                  <wp:docPr id="51204" name="Picture 6" descr="9001997_01017_009_tcm9-17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4" name="Picture 6" descr="9001997_01017_009_tcm9-17373"/>
                          <pic:cNvPicPr>
                            <a:picLocks noChangeAspect="1"/>
                          </pic:cNvPicPr>
                        </pic:nvPicPr>
                        <pic:blipFill>
                          <a:blip r:embed="rId26"/>
                          <a:stretch>
                            <a:fillRect/>
                          </a:stretch>
                        </pic:blipFill>
                        <pic:spPr>
                          <a:xfrm>
                            <a:off x="0" y="0"/>
                            <a:ext cx="2599690" cy="1462405"/>
                          </a:xfrm>
                          <a:prstGeom prst="rect">
                            <a:avLst/>
                          </a:prstGeom>
                          <a:noFill/>
                          <a:ln w="9525">
                            <a:noFill/>
                          </a:ln>
                        </pic:spPr>
                      </pic:pic>
                    </a:graphicData>
                  </a:graphic>
                </wp:inline>
              </w:drawing>
            </w:r>
          </w:p>
          <w:p w14:paraId="5B069C2E">
            <w:pPr>
              <w:spacing w:after="0" w:line="240" w:lineRule="auto"/>
              <w:rPr>
                <w:rFonts w:hint="default" w:ascii="Times New Roman" w:hAnsi="Times New Roman" w:cs="Times New Roman"/>
                <w:sz w:val="28"/>
                <w:szCs w:val="28"/>
              </w:rPr>
            </w:pPr>
          </w:p>
        </w:tc>
      </w:tr>
      <w:tr w14:paraId="38CA6D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5DA81F97">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20</w:t>
            </w:r>
          </w:p>
        </w:tc>
        <w:tc>
          <w:tcPr>
            <w:tcW w:w="4111" w:type="dxa"/>
          </w:tcPr>
          <w:p w14:paraId="39C1E30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How many beautiful nature reserves are there in Scotland?</w:t>
            </w:r>
          </w:p>
        </w:tc>
        <w:tc>
          <w:tcPr>
            <w:tcW w:w="3934" w:type="dxa"/>
          </w:tcPr>
          <w:p w14:paraId="63484B1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71</w:t>
            </w:r>
            <w:r>
              <w:rPr>
                <w:rFonts w:hint="default" w:ascii="Times New Roman" w:hAnsi="Times New Roman" w:cs="Times New Roman"/>
                <w:sz w:val="28"/>
                <w:szCs w:val="28"/>
              </w:rPr>
              <w:drawing>
                <wp:inline distT="0" distB="0" distL="114300" distR="114300">
                  <wp:extent cx="1506855" cy="1038225"/>
                  <wp:effectExtent l="0" t="0" r="17145" b="9525"/>
                  <wp:docPr id="52228" name="Picture 6" descr="6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8" name="Picture 6" descr="6049"/>
                          <pic:cNvPicPr>
                            <a:picLocks noChangeAspect="1"/>
                          </pic:cNvPicPr>
                        </pic:nvPicPr>
                        <pic:blipFill>
                          <a:blip r:embed="rId27"/>
                          <a:stretch>
                            <a:fillRect/>
                          </a:stretch>
                        </pic:blipFill>
                        <pic:spPr>
                          <a:xfrm>
                            <a:off x="0" y="0"/>
                            <a:ext cx="1506855" cy="1038225"/>
                          </a:xfrm>
                          <a:prstGeom prst="rect">
                            <a:avLst/>
                          </a:prstGeom>
                          <a:noFill/>
                          <a:ln w="9525">
                            <a:noFill/>
                          </a:ln>
                        </pic:spPr>
                      </pic:pic>
                    </a:graphicData>
                  </a:graphic>
                </wp:inline>
              </w:drawing>
            </w:r>
          </w:p>
        </w:tc>
      </w:tr>
      <w:tr w14:paraId="3A3A92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2C268D56">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30</w:t>
            </w:r>
          </w:p>
        </w:tc>
        <w:tc>
          <w:tcPr>
            <w:tcW w:w="4111" w:type="dxa"/>
          </w:tcPr>
          <w:p w14:paraId="352416E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What  rare bird can you see in Loch Lomond?</w:t>
            </w:r>
          </w:p>
        </w:tc>
        <w:tc>
          <w:tcPr>
            <w:tcW w:w="3934" w:type="dxa"/>
          </w:tcPr>
          <w:p w14:paraId="2BBE304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Golden Eagle </w:t>
            </w:r>
            <w:r>
              <w:rPr>
                <w:rFonts w:hint="default" w:ascii="Times New Roman" w:hAnsi="Times New Roman" w:cs="Times New Roman"/>
                <w:sz w:val="28"/>
                <w:szCs w:val="28"/>
              </w:rPr>
              <w:drawing>
                <wp:inline distT="0" distB="0" distL="114300" distR="114300">
                  <wp:extent cx="1638935" cy="954405"/>
                  <wp:effectExtent l="0" t="0" r="18415" b="17145"/>
                  <wp:docPr id="53252" name="Picture 6" descr="golden-eagl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52" name="Picture 6" descr="golden-eagle-24"/>
                          <pic:cNvPicPr>
                            <a:picLocks noChangeAspect="1"/>
                          </pic:cNvPicPr>
                        </pic:nvPicPr>
                        <pic:blipFill>
                          <a:blip r:embed="rId28"/>
                          <a:stretch>
                            <a:fillRect/>
                          </a:stretch>
                        </pic:blipFill>
                        <pic:spPr>
                          <a:xfrm>
                            <a:off x="0" y="0"/>
                            <a:ext cx="1638935" cy="954405"/>
                          </a:xfrm>
                          <a:prstGeom prst="rect">
                            <a:avLst/>
                          </a:prstGeom>
                          <a:noFill/>
                          <a:ln w="9525">
                            <a:noFill/>
                          </a:ln>
                        </pic:spPr>
                      </pic:pic>
                    </a:graphicData>
                  </a:graphic>
                </wp:inline>
              </w:drawing>
            </w:r>
          </w:p>
        </w:tc>
      </w:tr>
      <w:tr w14:paraId="669C99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638DA1F5">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40</w:t>
            </w:r>
          </w:p>
        </w:tc>
        <w:tc>
          <w:tcPr>
            <w:tcW w:w="4111" w:type="dxa"/>
          </w:tcPr>
          <w:p w14:paraId="4D285612">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What is the best time to visit ST Kilda?</w:t>
            </w:r>
          </w:p>
        </w:tc>
        <w:tc>
          <w:tcPr>
            <w:tcW w:w="3934" w:type="dxa"/>
          </w:tcPr>
          <w:p w14:paraId="6730DD6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May to July</w:t>
            </w:r>
            <w:r>
              <w:rPr>
                <w:rFonts w:hint="default" w:ascii="Times New Roman" w:hAnsi="Times New Roman" w:cs="Times New Roman"/>
                <w:sz w:val="28"/>
                <w:szCs w:val="28"/>
              </w:rPr>
              <w:drawing>
                <wp:inline distT="0" distB="0" distL="114300" distR="114300">
                  <wp:extent cx="2527935" cy="1385570"/>
                  <wp:effectExtent l="0" t="0" r="5715" b="5080"/>
                  <wp:docPr id="54276" name="Picture 6" descr="512436_gall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6" name="Picture 6" descr="512436_gallery"/>
                          <pic:cNvPicPr>
                            <a:picLocks noChangeAspect="1"/>
                          </pic:cNvPicPr>
                        </pic:nvPicPr>
                        <pic:blipFill>
                          <a:blip r:embed="rId29"/>
                          <a:stretch>
                            <a:fillRect/>
                          </a:stretch>
                        </pic:blipFill>
                        <pic:spPr>
                          <a:xfrm>
                            <a:off x="0" y="0"/>
                            <a:ext cx="2527935" cy="1385570"/>
                          </a:xfrm>
                          <a:prstGeom prst="rect">
                            <a:avLst/>
                          </a:prstGeom>
                          <a:noFill/>
                          <a:ln w="9525">
                            <a:noFill/>
                          </a:ln>
                        </pic:spPr>
                      </pic:pic>
                    </a:graphicData>
                  </a:graphic>
                </wp:inline>
              </w:drawing>
            </w:r>
          </w:p>
        </w:tc>
      </w:tr>
      <w:tr w14:paraId="205320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26" w:type="dxa"/>
          </w:tcPr>
          <w:p w14:paraId="27995305">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50</w:t>
            </w:r>
          </w:p>
        </w:tc>
        <w:tc>
          <w:tcPr>
            <w:tcW w:w="4111" w:type="dxa"/>
          </w:tcPr>
          <w:p w14:paraId="1710ABE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Don’t the fantastic bird watching hikes and nature trails at …</w:t>
            </w:r>
          </w:p>
        </w:tc>
        <w:tc>
          <w:tcPr>
            <w:tcW w:w="3934" w:type="dxa"/>
          </w:tcPr>
          <w:p w14:paraId="567409C7">
            <w:pPr>
              <w:spacing w:after="0" w:line="240" w:lineRule="auto"/>
              <w:rPr>
                <w:rFonts w:hint="default" w:ascii="Times New Roman" w:hAnsi="Times New Roman"/>
                <w:sz w:val="28"/>
                <w:szCs w:val="28"/>
              </w:rPr>
            </w:pPr>
            <w:r>
              <w:rPr>
                <w:rFonts w:hint="default" w:ascii="Times New Roman" w:hAnsi="Times New Roman"/>
                <w:sz w:val="28"/>
                <w:szCs w:val="28"/>
              </w:rPr>
              <w:t xml:space="preserve">Insh Marshes </w:t>
            </w:r>
            <w:r>
              <w:drawing>
                <wp:inline distT="0" distB="0" distL="114300" distR="114300">
                  <wp:extent cx="3626485" cy="1513205"/>
                  <wp:effectExtent l="0" t="0" r="12065" b="10795"/>
                  <wp:docPr id="55300" name="Picture 6" descr="inshDD9_9949_tcm9-324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00" name="Picture 6" descr="inshDD9_9949_tcm9-324766"/>
                          <pic:cNvPicPr>
                            <a:picLocks noChangeAspect="1"/>
                          </pic:cNvPicPr>
                        </pic:nvPicPr>
                        <pic:blipFill>
                          <a:blip r:embed="rId30"/>
                          <a:stretch>
                            <a:fillRect/>
                          </a:stretch>
                        </pic:blipFill>
                        <pic:spPr>
                          <a:xfrm flipV="1">
                            <a:off x="0" y="0"/>
                            <a:ext cx="3626485" cy="1513205"/>
                          </a:xfrm>
                          <a:prstGeom prst="rect">
                            <a:avLst/>
                          </a:prstGeom>
                          <a:noFill/>
                          <a:ln w="9525">
                            <a:noFill/>
                          </a:ln>
                        </pic:spPr>
                      </pic:pic>
                    </a:graphicData>
                  </a:graphic>
                </wp:inline>
              </w:drawing>
            </w:r>
          </w:p>
          <w:p w14:paraId="339A4A34">
            <w:pPr>
              <w:spacing w:after="0" w:line="240" w:lineRule="auto"/>
              <w:rPr>
                <w:rFonts w:hint="default" w:ascii="Times New Roman" w:hAnsi="Times New Roman" w:cs="Times New Roman"/>
                <w:sz w:val="28"/>
                <w:szCs w:val="28"/>
              </w:rPr>
            </w:pPr>
          </w:p>
        </w:tc>
      </w:tr>
    </w:tbl>
    <w:p w14:paraId="010EB6AC">
      <w:pPr>
        <w:rPr>
          <w:rFonts w:hint="default" w:ascii="Times New Roman" w:hAnsi="Times New Roman" w:cs="Times New Roman"/>
          <w:sz w:val="28"/>
          <w:szCs w:val="28"/>
          <w:lang w:val="en-US" w:eastAsia="ru-RU"/>
        </w:rPr>
      </w:pPr>
      <w:r>
        <w:rPr>
          <w:rFonts w:hint="default" w:ascii="Times New Roman" w:hAnsi="Times New Roman" w:cs="Times New Roman"/>
          <w:sz w:val="28"/>
          <w:szCs w:val="28"/>
          <w:lang w:val="en-US" w:eastAsia="ru-RU"/>
        </w:rPr>
        <w:t xml:space="preserve"> </w:t>
      </w:r>
    </w:p>
    <w:p w14:paraId="0FD63D50">
      <w:pPr>
        <w:rPr>
          <w:rFonts w:hint="default" w:ascii="Times New Roman" w:hAnsi="Times New Roman" w:cs="Times New Roman"/>
          <w:sz w:val="28"/>
          <w:szCs w:val="28"/>
          <w:lang w:val="en-US" w:eastAsia="ru-RU"/>
        </w:rPr>
      </w:pPr>
    </w:p>
    <w:p w14:paraId="0B9B402A">
      <w:pPr>
        <w:rPr>
          <w:rFonts w:hint="default" w:ascii="Times New Roman" w:hAnsi="Times New Roman" w:cs="Times New Roman"/>
          <w:sz w:val="28"/>
          <w:szCs w:val="28"/>
          <w:lang w:val="en-US" w:eastAsia="ru-RU"/>
        </w:rPr>
      </w:pPr>
    </w:p>
    <w:p w14:paraId="06A1FF87">
      <w:pPr>
        <w:rPr>
          <w:rFonts w:hint="default" w:ascii="Times New Roman" w:hAnsi="Times New Roman" w:cs="Times New Roman"/>
          <w:sz w:val="28"/>
          <w:szCs w:val="28"/>
        </w:rPr>
      </w:pPr>
      <w:r>
        <w:rPr>
          <w:rFonts w:hint="default" w:ascii="Times New Roman" w:hAnsi="Times New Roman" w:cs="Times New Roman"/>
          <w:b/>
          <w:bCs/>
          <w:sz w:val="28"/>
          <w:szCs w:val="28"/>
          <w:lang w:eastAsia="ru-RU"/>
        </w:rPr>
        <w:t>Источники:</w:t>
      </w:r>
    </w:p>
    <w:p w14:paraId="6954F36A">
      <w:pPr>
        <w:keepNext w:val="0"/>
        <w:keepLines w:val="0"/>
        <w:widowControl/>
        <w:numPr>
          <w:ilvl w:val="0"/>
          <w:numId w:val="2"/>
        </w:numPr>
        <w:suppressLineNumbers w:val="0"/>
        <w:pBdr>
          <w:left w:val="none" w:color="auto" w:sz="0" w:space="0"/>
          <w:right w:val="none" w:color="auto" w:sz="0" w:space="0"/>
        </w:pBdr>
        <w:ind w:right="-225"/>
        <w:jc w:val="both"/>
        <w:rPr>
          <w:rFonts w:hint="default" w:ascii="Times New Roman" w:hAnsi="Times New Roman" w:eastAsia="Helvetica" w:cs="Times New Roman"/>
          <w:i w:val="0"/>
          <w:iCs w:val="0"/>
          <w:caps w:val="0"/>
          <w:color w:val="222222"/>
          <w:spacing w:val="0"/>
          <w:sz w:val="28"/>
          <w:szCs w:val="28"/>
        </w:rPr>
      </w:pPr>
      <w:r>
        <w:rPr>
          <w:rFonts w:hint="default" w:ascii="Times New Roman" w:hAnsi="Times New Roman" w:eastAsia="Helvetica" w:cs="Times New Roman"/>
          <w:i w:val="0"/>
          <w:iCs w:val="0"/>
          <w:caps w:val="0"/>
          <w:color w:val="222222"/>
          <w:spacing w:val="0"/>
          <w:kern w:val="0"/>
          <w:sz w:val="28"/>
          <w:szCs w:val="28"/>
          <w:lang w:val="en-US" w:eastAsia="zh-CN" w:bidi="ar"/>
        </w:rPr>
        <w:t>Английский язык. 7 класс</w:t>
      </w:r>
      <w:r>
        <w:rPr>
          <w:rFonts w:hint="default" w:ascii="Times New Roman" w:hAnsi="Times New Roman" w:eastAsia="Helvetica" w:cs="Times New Roman"/>
          <w:i w:val="0"/>
          <w:iCs w:val="0"/>
          <w:caps w:val="0"/>
          <w:color w:val="222222"/>
          <w:spacing w:val="0"/>
          <w:kern w:val="0"/>
          <w:sz w:val="28"/>
          <w:szCs w:val="28"/>
          <w:lang w:val="ru-RU" w:eastAsia="zh-CN" w:bidi="ar"/>
        </w:rPr>
        <w:t xml:space="preserve"> </w:t>
      </w:r>
      <w:r>
        <w:rPr>
          <w:rFonts w:hint="default" w:ascii="Times New Roman" w:hAnsi="Times New Roman" w:eastAsia="Helvetica" w:cs="Times New Roman"/>
          <w:i w:val="0"/>
          <w:iCs w:val="0"/>
          <w:caps w:val="0"/>
          <w:color w:val="222222"/>
          <w:spacing w:val="0"/>
          <w:kern w:val="0"/>
          <w:sz w:val="28"/>
          <w:szCs w:val="28"/>
          <w:lang w:val="en-US" w:eastAsia="zh-CN" w:bidi="ar"/>
        </w:rPr>
        <w:t>Spotlight. 7. Student's book : учебник для общеобразовательных учреждений / [Ваулина Ю. Е. и др.]. - 4-е изд. - Москва : Просвещение : Express Publishing, 20</w:t>
      </w:r>
      <w:r>
        <w:rPr>
          <w:rFonts w:hint="default" w:ascii="Times New Roman" w:hAnsi="Times New Roman" w:eastAsia="Helvetica" w:cs="Times New Roman"/>
          <w:i w:val="0"/>
          <w:iCs w:val="0"/>
          <w:caps w:val="0"/>
          <w:color w:val="222222"/>
          <w:spacing w:val="0"/>
          <w:kern w:val="0"/>
          <w:sz w:val="28"/>
          <w:szCs w:val="28"/>
          <w:lang w:val="ru-RU" w:eastAsia="zh-CN" w:bidi="ar"/>
        </w:rPr>
        <w:t>22</w:t>
      </w:r>
      <w:r>
        <w:rPr>
          <w:rFonts w:hint="default" w:ascii="Times New Roman" w:hAnsi="Times New Roman" w:eastAsia="Helvetica" w:cs="Times New Roman"/>
          <w:i w:val="0"/>
          <w:iCs w:val="0"/>
          <w:caps w:val="0"/>
          <w:color w:val="222222"/>
          <w:spacing w:val="0"/>
          <w:kern w:val="0"/>
          <w:sz w:val="28"/>
          <w:szCs w:val="28"/>
          <w:lang w:val="en-US" w:eastAsia="zh-CN" w:bidi="ar"/>
        </w:rPr>
        <w:t>. - [152] с., - (Английский в фокусе).;</w:t>
      </w:r>
    </w:p>
    <w:p w14:paraId="18A5C12E">
      <w:pPr>
        <w:keepNext w:val="0"/>
        <w:keepLines w:val="0"/>
        <w:widowControl/>
        <w:numPr>
          <w:ilvl w:val="0"/>
          <w:numId w:val="2"/>
        </w:numPr>
        <w:suppressLineNumbers w:val="0"/>
        <w:pBdr>
          <w:left w:val="none" w:color="auto" w:sz="0" w:space="0"/>
          <w:right w:val="none" w:color="auto" w:sz="0" w:space="0"/>
        </w:pBdr>
        <w:ind w:right="-225"/>
        <w:jc w:val="both"/>
        <w:rPr>
          <w:rFonts w:hint="default" w:ascii="Times New Roman" w:hAnsi="Times New Roman" w:eastAsia="Helvetica" w:cs="Times New Roman"/>
          <w:i w:val="0"/>
          <w:iCs w:val="0"/>
          <w:caps w:val="0"/>
          <w:color w:val="222222"/>
          <w:spacing w:val="0"/>
          <w:sz w:val="28"/>
          <w:szCs w:val="28"/>
        </w:rPr>
      </w:pPr>
      <w:r>
        <w:rPr>
          <w:rFonts w:hint="default" w:ascii="Times New Roman" w:hAnsi="Times New Roman" w:eastAsia="Helvetica" w:cs="Times New Roman"/>
          <w:i w:val="0"/>
          <w:iCs w:val="0"/>
          <w:caps w:val="0"/>
          <w:color w:val="222222"/>
          <w:spacing w:val="0"/>
          <w:kern w:val="0"/>
          <w:sz w:val="28"/>
          <w:szCs w:val="28"/>
          <w:lang w:val="ru-RU" w:eastAsia="zh-CN" w:bidi="ar"/>
        </w:rPr>
        <w:t xml:space="preserve">Писатели Великобритании </w:t>
      </w:r>
      <w:r>
        <w:rPr>
          <w:rFonts w:hint="default" w:ascii="Times New Roman" w:hAnsi="Times New Roman" w:eastAsia="Helvetica"/>
          <w:i w:val="0"/>
          <w:iCs w:val="0"/>
          <w:caps w:val="0"/>
          <w:color w:val="222222"/>
          <w:spacing w:val="0"/>
          <w:kern w:val="0"/>
          <w:sz w:val="28"/>
          <w:szCs w:val="28"/>
          <w:lang w:val="ru-RU" w:eastAsia="zh-CN"/>
        </w:rPr>
        <w:fldChar w:fldCharType="begin"/>
      </w:r>
      <w:r>
        <w:rPr>
          <w:rFonts w:hint="default" w:ascii="Times New Roman" w:hAnsi="Times New Roman" w:eastAsia="Helvetica"/>
          <w:i w:val="0"/>
          <w:iCs w:val="0"/>
          <w:caps w:val="0"/>
          <w:color w:val="222222"/>
          <w:spacing w:val="0"/>
          <w:kern w:val="0"/>
          <w:sz w:val="28"/>
          <w:szCs w:val="28"/>
          <w:lang w:val="ru-RU" w:eastAsia="zh-CN"/>
        </w:rPr>
        <w:instrText xml:space="preserve"> HYPERLINK "https://www.thefamouspeople.com/briton-writers.php;" </w:instrText>
      </w:r>
      <w:r>
        <w:rPr>
          <w:rFonts w:hint="default" w:ascii="Times New Roman" w:hAnsi="Times New Roman" w:eastAsia="Helvetica"/>
          <w:i w:val="0"/>
          <w:iCs w:val="0"/>
          <w:caps w:val="0"/>
          <w:color w:val="222222"/>
          <w:spacing w:val="0"/>
          <w:kern w:val="0"/>
          <w:sz w:val="28"/>
          <w:szCs w:val="28"/>
          <w:lang w:val="ru-RU" w:eastAsia="zh-CN"/>
        </w:rPr>
        <w:fldChar w:fldCharType="separate"/>
      </w:r>
      <w:r>
        <w:rPr>
          <w:rStyle w:val="8"/>
          <w:rFonts w:hint="default" w:ascii="Times New Roman" w:hAnsi="Times New Roman" w:eastAsia="Helvetica"/>
          <w:i w:val="0"/>
          <w:iCs w:val="0"/>
          <w:caps w:val="0"/>
          <w:spacing w:val="0"/>
          <w:kern w:val="0"/>
          <w:sz w:val="28"/>
          <w:szCs w:val="28"/>
          <w:lang w:val="ru-RU" w:eastAsia="zh-CN"/>
        </w:rPr>
        <w:t>https://www.thefamouspeople.com/briton-writers.php;</w:t>
      </w:r>
      <w:r>
        <w:rPr>
          <w:rFonts w:hint="default" w:ascii="Times New Roman" w:hAnsi="Times New Roman" w:eastAsia="Helvetica"/>
          <w:i w:val="0"/>
          <w:iCs w:val="0"/>
          <w:caps w:val="0"/>
          <w:color w:val="222222"/>
          <w:spacing w:val="0"/>
          <w:kern w:val="0"/>
          <w:sz w:val="28"/>
          <w:szCs w:val="28"/>
          <w:lang w:val="ru-RU" w:eastAsia="zh-CN"/>
        </w:rPr>
        <w:fldChar w:fldCharType="end"/>
      </w:r>
    </w:p>
    <w:p w14:paraId="7DBBFCA5">
      <w:pPr>
        <w:keepNext w:val="0"/>
        <w:keepLines w:val="0"/>
        <w:widowControl/>
        <w:numPr>
          <w:ilvl w:val="0"/>
          <w:numId w:val="2"/>
        </w:numPr>
        <w:suppressLineNumbers w:val="0"/>
        <w:pBdr>
          <w:left w:val="none" w:color="auto" w:sz="0" w:space="0"/>
          <w:right w:val="none" w:color="auto" w:sz="0" w:space="0"/>
        </w:pBdr>
        <w:ind w:right="-225"/>
        <w:jc w:val="both"/>
        <w:rPr>
          <w:rFonts w:hint="default" w:ascii="Times New Roman" w:hAnsi="Times New Roman" w:eastAsia="Helvetica" w:cs="Times New Roman"/>
          <w:i w:val="0"/>
          <w:iCs w:val="0"/>
          <w:caps w:val="0"/>
          <w:color w:val="222222"/>
          <w:spacing w:val="0"/>
          <w:sz w:val="28"/>
          <w:szCs w:val="28"/>
        </w:rPr>
      </w:pPr>
      <w:r>
        <w:rPr>
          <w:rFonts w:hint="default" w:ascii="Times New Roman" w:hAnsi="Times New Roman" w:eastAsia="Helvetica"/>
          <w:i w:val="0"/>
          <w:iCs w:val="0"/>
          <w:caps w:val="0"/>
          <w:color w:val="222222"/>
          <w:spacing w:val="0"/>
          <w:sz w:val="28"/>
          <w:szCs w:val="28"/>
        </w:rPr>
        <w:t>National_nature_reserve_(Scotland)</w:t>
      </w:r>
      <w:r>
        <w:rPr>
          <w:rFonts w:hint="default" w:ascii="Times New Roman" w:hAnsi="Times New Roman" w:eastAsia="Helvetica"/>
          <w:i w:val="0"/>
          <w:iCs w:val="0"/>
          <w:caps w:val="0"/>
          <w:color w:val="222222"/>
          <w:spacing w:val="0"/>
          <w:sz w:val="28"/>
          <w:szCs w:val="28"/>
          <w:lang w:val="ru-RU"/>
        </w:rPr>
        <w:t xml:space="preserve"> </w:t>
      </w:r>
      <w:r>
        <w:rPr>
          <w:rFonts w:hint="default" w:ascii="Times New Roman" w:hAnsi="Times New Roman" w:eastAsia="Helvetica"/>
          <w:i w:val="0"/>
          <w:iCs w:val="0"/>
          <w:caps w:val="0"/>
          <w:color w:val="222222"/>
          <w:spacing w:val="0"/>
          <w:sz w:val="28"/>
          <w:szCs w:val="28"/>
        </w:rPr>
        <w:fldChar w:fldCharType="begin"/>
      </w:r>
      <w:r>
        <w:rPr>
          <w:rFonts w:hint="default" w:ascii="Times New Roman" w:hAnsi="Times New Roman" w:eastAsia="Helvetica"/>
          <w:i w:val="0"/>
          <w:iCs w:val="0"/>
          <w:caps w:val="0"/>
          <w:color w:val="222222"/>
          <w:spacing w:val="0"/>
          <w:sz w:val="28"/>
          <w:szCs w:val="28"/>
        </w:rPr>
        <w:instrText xml:space="preserve"> HYPERLINK "https://en.wikipedia.org/wiki/" </w:instrText>
      </w:r>
      <w:r>
        <w:rPr>
          <w:rFonts w:hint="default" w:ascii="Times New Roman" w:hAnsi="Times New Roman" w:eastAsia="Helvetica"/>
          <w:i w:val="0"/>
          <w:iCs w:val="0"/>
          <w:caps w:val="0"/>
          <w:color w:val="222222"/>
          <w:spacing w:val="0"/>
          <w:sz w:val="28"/>
          <w:szCs w:val="28"/>
        </w:rPr>
        <w:fldChar w:fldCharType="separate"/>
      </w:r>
      <w:r>
        <w:rPr>
          <w:rStyle w:val="8"/>
          <w:rFonts w:hint="default" w:ascii="Times New Roman" w:hAnsi="Times New Roman" w:eastAsia="Helvetica"/>
          <w:i w:val="0"/>
          <w:iCs w:val="0"/>
          <w:caps w:val="0"/>
          <w:spacing w:val="0"/>
          <w:sz w:val="28"/>
          <w:szCs w:val="28"/>
        </w:rPr>
        <w:t>https://en.wikipedia.org/wiki/</w:t>
      </w:r>
      <w:r>
        <w:rPr>
          <w:rFonts w:hint="default" w:ascii="Times New Roman" w:hAnsi="Times New Roman" w:eastAsia="Helvetica"/>
          <w:i w:val="0"/>
          <w:iCs w:val="0"/>
          <w:caps w:val="0"/>
          <w:color w:val="222222"/>
          <w:spacing w:val="0"/>
          <w:sz w:val="28"/>
          <w:szCs w:val="28"/>
        </w:rPr>
        <w:fldChar w:fldCharType="end"/>
      </w:r>
      <w:r>
        <w:rPr>
          <w:rFonts w:hint="default" w:ascii="Times New Roman" w:hAnsi="Times New Roman" w:eastAsia="Helvetica"/>
          <w:i w:val="0"/>
          <w:iCs w:val="0"/>
          <w:caps w:val="0"/>
          <w:color w:val="222222"/>
          <w:spacing w:val="0"/>
          <w:sz w:val="28"/>
          <w:szCs w:val="28"/>
          <w:lang w:val="ru-RU"/>
        </w:rPr>
        <w:t xml:space="preserve"> ;</w:t>
      </w:r>
    </w:p>
    <w:p w14:paraId="45BA8101">
      <w:pPr>
        <w:rPr>
          <w:rFonts w:hint="default" w:ascii="Times New Roman" w:hAnsi="Times New Roman" w:cs="Times New Roman"/>
          <w:sz w:val="28"/>
          <w:szCs w:val="28"/>
        </w:rPr>
      </w:pPr>
    </w:p>
    <w:p w14:paraId="7EB007CD">
      <w:pPr>
        <w:rPr>
          <w:rFonts w:hint="default" w:ascii="Times New Roman" w:hAnsi="Times New Roman" w:cs="Times New Roman"/>
          <w:sz w:val="28"/>
          <w:szCs w:val="28"/>
        </w:rPr>
      </w:pPr>
    </w:p>
    <w:sectPr>
      <w:footerReference r:id="rId5" w:type="default"/>
      <w:pgSz w:w="11906" w:h="16838"/>
      <w:pgMar w:top="1134" w:right="850" w:bottom="1134" w:left="1701"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Helvetica">
    <w:panose1 w:val="020B0604020202030204"/>
    <w:charset w:val="CC"/>
    <w:family w:val="swiss"/>
    <w:pitch w:val="default"/>
    <w:sig w:usb0="00000000" w:usb1="00000000" w:usb2="00000000" w:usb3="00000000" w:csb0="00000093"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6231448"/>
      <w:docPartObj>
        <w:docPartGallery w:val="autotext"/>
      </w:docPartObj>
    </w:sdtPr>
    <w:sdtContent>
      <w:p w14:paraId="71E9F0B0">
        <w:pPr>
          <w:pStyle w:val="11"/>
          <w:jc w:val="center"/>
        </w:pPr>
        <w:r>
          <w:fldChar w:fldCharType="begin"/>
        </w:r>
        <w:r>
          <w:instrText xml:space="preserve">PAGE   \* MERGEFORMAT</w:instrText>
        </w:r>
        <w:r>
          <w:fldChar w:fldCharType="separate"/>
        </w:r>
        <w:r>
          <w:t>2</w:t>
        </w:r>
        <w:r>
          <w:fldChar w:fldCharType="end"/>
        </w:r>
      </w:p>
    </w:sdtContent>
  </w:sdt>
  <w:p w14:paraId="704097A3">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B33B5"/>
    <w:multiLevelType w:val="multilevel"/>
    <w:tmpl w:val="405B33B5"/>
    <w:lvl w:ilvl="0" w:tentative="0">
      <w:start w:val="1"/>
      <w:numFmt w:val="bullet"/>
      <w:lvlText w:val=""/>
      <w:lvlJc w:val="left"/>
      <w:pPr>
        <w:tabs>
          <w:tab w:val="left" w:pos="720"/>
        </w:tabs>
        <w:ind w:left="720" w:hanging="360"/>
      </w:pPr>
      <w:rPr>
        <w:rFonts w:hint="default" w:ascii="Symbol" w:hAnsi="Symbol"/>
        <w:b w:val="0"/>
        <w:i w:val="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67D2C827"/>
    <w:multiLevelType w:val="singleLevel"/>
    <w:tmpl w:val="67D2C82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A38AC"/>
    <w:rsid w:val="0001729D"/>
    <w:rsid w:val="000921B8"/>
    <w:rsid w:val="00133D91"/>
    <w:rsid w:val="001A37B6"/>
    <w:rsid w:val="001A38AC"/>
    <w:rsid w:val="00230B36"/>
    <w:rsid w:val="002330FF"/>
    <w:rsid w:val="0023342C"/>
    <w:rsid w:val="00276779"/>
    <w:rsid w:val="00305152"/>
    <w:rsid w:val="00331FF8"/>
    <w:rsid w:val="003507A7"/>
    <w:rsid w:val="00377CB8"/>
    <w:rsid w:val="003845F0"/>
    <w:rsid w:val="003D52B1"/>
    <w:rsid w:val="004161FC"/>
    <w:rsid w:val="004340C1"/>
    <w:rsid w:val="004520DF"/>
    <w:rsid w:val="00480733"/>
    <w:rsid w:val="004A6BF5"/>
    <w:rsid w:val="004C2CEE"/>
    <w:rsid w:val="004D4DA0"/>
    <w:rsid w:val="00522913"/>
    <w:rsid w:val="00527EC1"/>
    <w:rsid w:val="00534280"/>
    <w:rsid w:val="00545AE3"/>
    <w:rsid w:val="00584F51"/>
    <w:rsid w:val="005A1D9B"/>
    <w:rsid w:val="005D534E"/>
    <w:rsid w:val="005F22F3"/>
    <w:rsid w:val="00650848"/>
    <w:rsid w:val="006525F4"/>
    <w:rsid w:val="007567B5"/>
    <w:rsid w:val="007C7B21"/>
    <w:rsid w:val="007F32C4"/>
    <w:rsid w:val="0081508A"/>
    <w:rsid w:val="008B66D5"/>
    <w:rsid w:val="00905316"/>
    <w:rsid w:val="009432CA"/>
    <w:rsid w:val="00953460"/>
    <w:rsid w:val="00956D4A"/>
    <w:rsid w:val="00990453"/>
    <w:rsid w:val="009F1C53"/>
    <w:rsid w:val="00A038F0"/>
    <w:rsid w:val="00A3143F"/>
    <w:rsid w:val="00AC576A"/>
    <w:rsid w:val="00AD2201"/>
    <w:rsid w:val="00AE17F8"/>
    <w:rsid w:val="00B103EB"/>
    <w:rsid w:val="00B84CBB"/>
    <w:rsid w:val="00B8551A"/>
    <w:rsid w:val="00B937F3"/>
    <w:rsid w:val="00B949D0"/>
    <w:rsid w:val="00BA5E02"/>
    <w:rsid w:val="00BC212F"/>
    <w:rsid w:val="00BC55ED"/>
    <w:rsid w:val="00C41695"/>
    <w:rsid w:val="00C60B32"/>
    <w:rsid w:val="00C60E3C"/>
    <w:rsid w:val="00C62EA7"/>
    <w:rsid w:val="00CE4B72"/>
    <w:rsid w:val="00D84E7F"/>
    <w:rsid w:val="00DF7FEB"/>
    <w:rsid w:val="00E37D48"/>
    <w:rsid w:val="00E71E86"/>
    <w:rsid w:val="00EF75E2"/>
    <w:rsid w:val="00F010D1"/>
    <w:rsid w:val="00F26056"/>
    <w:rsid w:val="00FF343D"/>
    <w:rsid w:val="63D2282C"/>
    <w:rsid w:val="685B71E5"/>
    <w:rsid w:val="6F024F3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6"/>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3"/>
    <w:basedOn w:val="1"/>
    <w:next w:val="1"/>
    <w:link w:val="19"/>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4">
    <w:name w:val="heading 4"/>
    <w:next w:val="1"/>
    <w:semiHidden/>
    <w:unhideWhenUsed/>
    <w:qFormat/>
    <w:uiPriority w:val="9"/>
    <w:pPr>
      <w:spacing w:before="0" w:beforeAutospacing="1" w:after="0" w:afterAutospacing="1"/>
      <w:jc w:val="left"/>
    </w:pPr>
    <w:rPr>
      <w:rFonts w:hint="eastAsia" w:ascii="SimSun" w:hAnsi="SimSun" w:eastAsia="SimSun" w:cs="SimSun"/>
      <w:b/>
      <w:bCs/>
      <w:kern w:val="0"/>
      <w:sz w:val="24"/>
      <w:szCs w:val="24"/>
      <w:lang w:val="en-US" w:eastAsia="zh-CN" w:bidi="ar"/>
    </w:rPr>
  </w:style>
  <w:style w:type="paragraph" w:styleId="5">
    <w:name w:val="heading 5"/>
    <w:basedOn w:val="1"/>
    <w:next w:val="1"/>
    <w:link w:val="15"/>
    <w:semiHidden/>
    <w:unhideWhenUsed/>
    <w:qFormat/>
    <w:uiPriority w:val="9"/>
    <w:pPr>
      <w:keepNext/>
      <w:keepLines/>
      <w:spacing w:before="200" w:after="0"/>
      <w:outlineLvl w:val="4"/>
    </w:pPr>
    <w:rPr>
      <w:rFonts w:asciiTheme="majorHAnsi" w:hAnsiTheme="majorHAnsi" w:eastAsiaTheme="majorEastAsia" w:cstheme="majorBidi"/>
      <w:color w:val="243F61" w:themeColor="accent1" w:themeShade="7F"/>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Hyperlink"/>
    <w:basedOn w:val="6"/>
    <w:unhideWhenUsed/>
    <w:qFormat/>
    <w:uiPriority w:val="99"/>
    <w:rPr>
      <w:color w:val="0000FF"/>
      <w:u w:val="single"/>
    </w:rPr>
  </w:style>
  <w:style w:type="paragraph" w:styleId="9">
    <w:name w:val="Balloon Text"/>
    <w:basedOn w:val="1"/>
    <w:link w:val="14"/>
    <w:semiHidden/>
    <w:unhideWhenUsed/>
    <w:qFormat/>
    <w:uiPriority w:val="99"/>
    <w:pPr>
      <w:spacing w:after="0" w:line="240" w:lineRule="auto"/>
    </w:pPr>
    <w:rPr>
      <w:rFonts w:ascii="Tahoma" w:hAnsi="Tahoma" w:cs="Tahoma"/>
      <w:sz w:val="16"/>
      <w:szCs w:val="16"/>
    </w:rPr>
  </w:style>
  <w:style w:type="paragraph" w:styleId="10">
    <w:name w:val="header"/>
    <w:basedOn w:val="1"/>
    <w:link w:val="22"/>
    <w:unhideWhenUsed/>
    <w:qFormat/>
    <w:uiPriority w:val="99"/>
    <w:pPr>
      <w:tabs>
        <w:tab w:val="center" w:pos="4677"/>
        <w:tab w:val="right" w:pos="9355"/>
      </w:tabs>
      <w:spacing w:after="0" w:line="240" w:lineRule="auto"/>
    </w:pPr>
  </w:style>
  <w:style w:type="paragraph" w:styleId="11">
    <w:name w:val="footer"/>
    <w:basedOn w:val="1"/>
    <w:link w:val="23"/>
    <w:unhideWhenUsed/>
    <w:qFormat/>
    <w:uiPriority w:val="99"/>
    <w:pPr>
      <w:tabs>
        <w:tab w:val="center" w:pos="4677"/>
        <w:tab w:val="right" w:pos="9355"/>
      </w:tabs>
      <w:spacing w:after="0" w:line="240" w:lineRule="auto"/>
    </w:pPr>
  </w:style>
  <w:style w:type="table" w:styleId="12">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3">
    <w:name w:val="apple-converted-space"/>
    <w:basedOn w:val="6"/>
    <w:qFormat/>
    <w:uiPriority w:val="0"/>
  </w:style>
  <w:style w:type="character" w:customStyle="1" w:styleId="14">
    <w:name w:val="Текст выноски Знак"/>
    <w:basedOn w:val="6"/>
    <w:link w:val="9"/>
    <w:semiHidden/>
    <w:qFormat/>
    <w:uiPriority w:val="99"/>
    <w:rPr>
      <w:rFonts w:ascii="Tahoma" w:hAnsi="Tahoma" w:cs="Tahoma"/>
      <w:sz w:val="16"/>
      <w:szCs w:val="16"/>
    </w:rPr>
  </w:style>
  <w:style w:type="character" w:customStyle="1" w:styleId="15">
    <w:name w:val="Заголовок 5 Знак"/>
    <w:basedOn w:val="6"/>
    <w:link w:val="5"/>
    <w:semiHidden/>
    <w:qFormat/>
    <w:uiPriority w:val="9"/>
    <w:rPr>
      <w:rFonts w:asciiTheme="majorHAnsi" w:hAnsiTheme="majorHAnsi" w:eastAsiaTheme="majorEastAsia" w:cstheme="majorBidi"/>
      <w:color w:val="243F61" w:themeColor="accent1" w:themeShade="7F"/>
    </w:rPr>
  </w:style>
  <w:style w:type="character" w:customStyle="1" w:styleId="16">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7">
    <w:name w:val="w"/>
    <w:basedOn w:val="6"/>
    <w:qFormat/>
    <w:uiPriority w:val="0"/>
  </w:style>
  <w:style w:type="paragraph" w:styleId="18">
    <w:name w:val="List Paragraph"/>
    <w:basedOn w:val="1"/>
    <w:qFormat/>
    <w:uiPriority w:val="34"/>
    <w:pPr>
      <w:ind w:left="720"/>
      <w:contextualSpacing/>
    </w:pPr>
  </w:style>
  <w:style w:type="character" w:customStyle="1" w:styleId="19">
    <w:name w:val="Заголовок 3 Знак"/>
    <w:basedOn w:val="6"/>
    <w:link w:val="3"/>
    <w:semiHidden/>
    <w:qFormat/>
    <w:uiPriority w:val="9"/>
    <w:rPr>
      <w:rFonts w:asciiTheme="majorHAnsi" w:hAnsiTheme="majorHAnsi" w:eastAsiaTheme="majorEastAsia" w:cstheme="majorBidi"/>
      <w:b/>
      <w:bCs/>
      <w:color w:val="4F81BD" w:themeColor="accent1"/>
    </w:rPr>
  </w:style>
  <w:style w:type="character" w:customStyle="1" w:styleId="20">
    <w:name w:val="dash041e_005f0431_005f044b_005f0447_005f043d_005f044b_005f0439_005f_005fchar1__char1"/>
    <w:qFormat/>
    <w:uiPriority w:val="0"/>
    <w:rPr>
      <w:rFonts w:hint="default" w:ascii="Times New Roman" w:hAnsi="Times New Roman" w:cs="Times New Roman"/>
      <w:sz w:val="24"/>
      <w:szCs w:val="24"/>
      <w:u w:val="none"/>
    </w:rPr>
  </w:style>
  <w:style w:type="character" w:customStyle="1" w:styleId="21">
    <w:name w:val="Unresolved Mention"/>
    <w:basedOn w:val="6"/>
    <w:semiHidden/>
    <w:unhideWhenUsed/>
    <w:qFormat/>
    <w:uiPriority w:val="99"/>
    <w:rPr>
      <w:color w:val="605E5C"/>
      <w:shd w:val="clear" w:color="auto" w:fill="E1DFDD"/>
    </w:rPr>
  </w:style>
  <w:style w:type="character" w:customStyle="1" w:styleId="22">
    <w:name w:val="Верхний колонтитул Знак"/>
    <w:basedOn w:val="6"/>
    <w:link w:val="10"/>
    <w:qFormat/>
    <w:uiPriority w:val="99"/>
  </w:style>
  <w:style w:type="character" w:customStyle="1" w:styleId="23">
    <w:name w:val="Нижний колонтитул Знак"/>
    <w:basedOn w:val="6"/>
    <w:link w:val="11"/>
    <w:qFormat/>
    <w:uiPriority w:val="99"/>
  </w:style>
  <w:style w:type="paragraph" w:customStyle="1" w:styleId="24">
    <w:name w:val="Без интервала1"/>
    <w:qFormat/>
    <w:uiPriority w:val="0"/>
    <w:pPr>
      <w:suppressAutoHyphens/>
      <w:spacing w:after="0" w:line="200" w:lineRule="atLeast"/>
    </w:pPr>
    <w:rPr>
      <w:rFonts w:ascii="Calibri" w:hAnsi="Calibri" w:eastAsia="Times New Roman" w:cs="Times New Roman"/>
      <w:kern w:val="2"/>
      <w:sz w:val="24"/>
      <w:szCs w:val="24"/>
      <w:lang w:val="ru-RU" w:eastAsia="ru-RU" w:bidi="hi-I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image" Target="media/image24.jpeg"/><Relationship Id="rId3" Type="http://schemas.openxmlformats.org/officeDocument/2006/relationships/footnotes" Target="footnotes.xml"/><Relationship Id="rId29" Type="http://schemas.openxmlformats.org/officeDocument/2006/relationships/image" Target="media/image23.jpeg"/><Relationship Id="rId28" Type="http://schemas.openxmlformats.org/officeDocument/2006/relationships/image" Target="media/image22.jpe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1769</Words>
  <Characters>10088</Characters>
  <Lines>84</Lines>
  <Paragraphs>23</Paragraphs>
  <TotalTime>7</TotalTime>
  <ScaleCrop>false</ScaleCrop>
  <LinksUpToDate>false</LinksUpToDate>
  <CharactersWithSpaces>11834</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2016-10-15T06:58:00Z</dcterms:created>
  <dc:creator>Пользователь</dc:creator>
  <cp:lastModifiedBy>Елена</cp:lastModifiedBy>
  <cp:lastPrinted>2016-10-22T09:18:00Z</cp:lastPrinted>
  <dcterms:modified xsi:type="dcterms:W3CDTF">2025-01-27T09:18:40Z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5EA3FAEFD34045B4B6030EE415C00510_12</vt:lpwstr>
  </property>
</Properties>
</file>